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70A" w:rsidRPr="003161A7" w:rsidRDefault="0003270A" w:rsidP="003161A7">
      <w:pPr>
        <w:widowControl/>
        <w:spacing w:line="360" w:lineRule="auto"/>
        <w:jc w:val="center"/>
        <w:rPr>
          <w:rFonts w:ascii="Times New Roman" w:hAnsi="Times New Roman" w:cs="宋体"/>
          <w:kern w:val="0"/>
          <w:sz w:val="28"/>
          <w:szCs w:val="28"/>
        </w:rPr>
      </w:pPr>
      <w:bookmarkStart w:id="0" w:name="_GoBack"/>
      <w:bookmarkEnd w:id="0"/>
      <w:r w:rsidRPr="003161A7">
        <w:rPr>
          <w:rFonts w:ascii="Times New Roman" w:hAnsi="宋体" w:cs="宋体"/>
          <w:kern w:val="0"/>
          <w:sz w:val="28"/>
          <w:szCs w:val="28"/>
        </w:rPr>
        <w:t>《公顷和平方千米》教学设计</w:t>
      </w:r>
    </w:p>
    <w:p w:rsidR="0003270A" w:rsidRPr="003161A7" w:rsidRDefault="0003270A" w:rsidP="003161A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 w:val="24"/>
          <w:szCs w:val="24"/>
        </w:rPr>
      </w:pPr>
      <w:r w:rsidRPr="003161A7">
        <w:rPr>
          <w:rFonts w:ascii="Times New Roman" w:hAnsi="宋体" w:hint="eastAsia"/>
          <w:b/>
          <w:bCs/>
          <w:snapToGrid w:val="0"/>
          <w:kern w:val="0"/>
          <w:sz w:val="24"/>
          <w:szCs w:val="24"/>
        </w:rPr>
        <w:t>教学目标：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．通过实际观察与推算，初步认识常用的土地面积单位</w:t>
      </w:r>
      <w:r w:rsidRPr="003161A7">
        <w:rPr>
          <w:rFonts w:ascii="Times New Roman" w:hAnsi="Times New Roman" w:hint="eastAsia"/>
          <w:kern w:val="0"/>
          <w:szCs w:val="24"/>
        </w:rPr>
        <w:t>──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公顷，体会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1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公顷的实际大小，建立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公顷的表象。知道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1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= 10000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平方米，会进行简单的单位换算。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．经历观察、想象、推理、交流等数学活动，并在活动中丰富对公顷的认识，发展空间观念，提高应用意识。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．感受数学与生活的联系，获得积极的情感体验。</w:t>
      </w:r>
    </w:p>
    <w:p w:rsidR="0003270A" w:rsidRPr="003161A7" w:rsidRDefault="0003270A" w:rsidP="003161A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b/>
          <w:bCs/>
          <w:snapToGrid w:val="0"/>
          <w:kern w:val="0"/>
          <w:sz w:val="24"/>
          <w:szCs w:val="24"/>
        </w:rPr>
        <w:t>教学重点</w:t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：</w:t>
      </w:r>
      <w:r w:rsidRPr="003161A7">
        <w:rPr>
          <w:rFonts w:ascii="Times New Roman" w:hAnsi="宋体" w:hint="eastAsia"/>
          <w:snapToGrid w:val="0"/>
          <w:kern w:val="0"/>
          <w:szCs w:val="21"/>
        </w:rPr>
        <w:t>感知１公顷的大小，应用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公顷与</w:t>
      </w:r>
      <w:proofErr w:type="gramEnd"/>
      <w:r w:rsidRPr="003161A7">
        <w:rPr>
          <w:rFonts w:ascii="Times New Roman" w:hAnsi="宋体" w:hint="eastAsia"/>
          <w:snapToGrid w:val="0"/>
          <w:kern w:val="0"/>
          <w:szCs w:val="21"/>
        </w:rPr>
        <w:t>平方米间的进率进行简单换算。</w:t>
      </w:r>
    </w:p>
    <w:p w:rsidR="0003270A" w:rsidRPr="003161A7" w:rsidRDefault="0003270A" w:rsidP="003161A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b/>
          <w:bCs/>
          <w:snapToGrid w:val="0"/>
          <w:kern w:val="0"/>
          <w:sz w:val="24"/>
          <w:szCs w:val="24"/>
        </w:rPr>
        <w:t>教学难点</w:t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：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建立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1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公顷的表象。</w:t>
      </w:r>
    </w:p>
    <w:p w:rsidR="0003270A" w:rsidRPr="003161A7" w:rsidRDefault="0003270A" w:rsidP="003161A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b/>
          <w:bCs/>
          <w:snapToGrid w:val="0"/>
          <w:kern w:val="0"/>
          <w:sz w:val="24"/>
          <w:szCs w:val="24"/>
        </w:rPr>
        <w:t>教学准备</w:t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：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多</w:t>
      </w:r>
      <w:r w:rsidR="00095F78">
        <w:rPr>
          <w:rFonts w:ascii="Times New Roman" w:hAnsi="宋体" w:hint="eastAsia"/>
          <w:noProof/>
          <w:kern w:val="0"/>
          <w:szCs w:val="21"/>
          <w:lang w:val="zh-CN"/>
        </w:rPr>
        <w:drawing>
          <wp:inline distT="0" distB="0" distL="0" distR="0">
            <wp:extent cx="2159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宋体" w:hint="eastAsia"/>
          <w:snapToGrid w:val="0"/>
          <w:kern w:val="0"/>
          <w:szCs w:val="21"/>
        </w:rPr>
        <w:t>媒体课件</w:t>
      </w:r>
    </w:p>
    <w:p w:rsidR="0003270A" w:rsidRPr="003161A7" w:rsidRDefault="0003270A" w:rsidP="003161A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b/>
          <w:bCs/>
          <w:snapToGrid w:val="0"/>
          <w:kern w:val="0"/>
          <w:sz w:val="24"/>
          <w:szCs w:val="24"/>
        </w:rPr>
        <w:t>教学过程</w:t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：</w:t>
      </w:r>
    </w:p>
    <w:p w:rsidR="0003270A" w:rsidRPr="003161A7" w:rsidRDefault="0003270A" w:rsidP="003161A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一、复习引入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．复习面积单位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谈话：我们已经学过哪些常用的面积单位，你能从大到小说一说</w:t>
      </w:r>
      <w:r w:rsidR="00095F78">
        <w:rPr>
          <w:rFonts w:ascii="Times New Roman" w:hAnsi="宋体" w:hint="eastAsia"/>
          <w:noProof/>
          <w:kern w:val="0"/>
          <w:szCs w:val="21"/>
          <w:lang w:val="zh-CN"/>
        </w:rPr>
        <w:drawing>
          <wp:inline distT="0" distB="0" distL="0" distR="0">
            <wp:extent cx="1270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宋体" w:hint="eastAsia"/>
          <w:snapToGrid w:val="0"/>
          <w:kern w:val="0"/>
          <w:szCs w:val="21"/>
        </w:rPr>
        <w:t>吗？相邻的两个面积单位之间的进率是多少？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[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来源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: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学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_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科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_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网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]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．填上合适的面积单位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）课桌的面积大约是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24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寸照片的面</w:t>
      </w:r>
      <w:r w:rsidR="00095F78">
        <w:rPr>
          <w:rFonts w:ascii="Times New Roman" w:hAnsi="宋体" w:hint="eastAsia"/>
          <w:noProof/>
          <w:kern w:val="0"/>
          <w:szCs w:val="21"/>
          <w:lang w:val="zh-CN"/>
        </w:rPr>
        <w:drawing>
          <wp:inline distT="0" distB="0" distL="0" distR="0">
            <wp:extent cx="1651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宋体" w:hint="eastAsia"/>
          <w:snapToGrid w:val="0"/>
          <w:kern w:val="0"/>
          <w:szCs w:val="21"/>
        </w:rPr>
        <w:t>积大约是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6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）一间教室的面积大约是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50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 xml:space="preserve">　　）。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[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来源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:</w:t>
      </w:r>
      <w:proofErr w:type="gramStart"/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学科网</w:t>
      </w:r>
      <w:proofErr w:type="gramEnd"/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]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4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）国家体育场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鸟</w:t>
      </w:r>
      <w:r w:rsidR="00095F78">
        <w:rPr>
          <w:rFonts w:ascii="Times New Roman" w:hAnsi="宋体" w:hint="eastAsia"/>
          <w:noProof/>
          <w:kern w:val="0"/>
          <w:szCs w:val="21"/>
          <w:lang w:val="zh-CN"/>
        </w:rPr>
        <w:drawing>
          <wp:inline distT="0" distB="0" distL="0" distR="0">
            <wp:extent cx="13970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宋体" w:hint="eastAsia"/>
          <w:snapToGrid w:val="0"/>
          <w:kern w:val="0"/>
          <w:szCs w:val="21"/>
        </w:rPr>
        <w:t>巢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的占地面积大约是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 xml:space="preserve">　）。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先观看图片，想象面积大小，然后组织学生讨论应填什么面积单位。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．揭示课题：看来，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鸟巢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的占地面积</w:t>
      </w:r>
      <w:r w:rsidR="00095F78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905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20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后面</w:t>
      </w:r>
      <w:proofErr w:type="gramEnd"/>
      <w:r w:rsidR="00095F78">
        <w:rPr>
          <w:rFonts w:ascii="Times New Roman" w:hAnsi="宋体" w:hint="eastAsia"/>
          <w:noProof/>
          <w:kern w:val="0"/>
          <w:szCs w:val="21"/>
          <w:lang w:val="zh-CN"/>
        </w:rPr>
        <w:drawing>
          <wp:inline distT="0" distB="0" distL="0" distR="0">
            <wp:extent cx="1778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宋体" w:hint="eastAsia"/>
          <w:snapToGrid w:val="0"/>
          <w:kern w:val="0"/>
          <w:szCs w:val="21"/>
        </w:rPr>
        <w:t>的面积单位填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不太合适，更不可能填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平方分米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或者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平方厘米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了。需要一个比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还要大的面积单位才能表示出来。今天我们就来认识一个测量土地面积时，常用的面积单位</w:t>
      </w:r>
      <w:r w:rsidRPr="003161A7">
        <w:rPr>
          <w:rFonts w:ascii="Times New Roman" w:hAnsi="Times New Roman" w:hint="eastAsia"/>
          <w:kern w:val="0"/>
          <w:szCs w:val="24"/>
        </w:rPr>
        <w:t>──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公顷（板书课题：认识公顷）。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【</w:t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设计意图：由学生熟悉</w:t>
      </w:r>
      <w:r w:rsidR="00095F78">
        <w:rPr>
          <w:rFonts w:ascii="Times New Roman" w:hAnsi="宋体" w:hint="eastAsia"/>
          <w:b/>
          <w:bCs/>
          <w:noProof/>
          <w:kern w:val="0"/>
          <w:szCs w:val="21"/>
          <w:lang w:val="zh-CN"/>
        </w:rPr>
        <w:drawing>
          <wp:inline distT="0" distB="0" distL="0" distR="0">
            <wp:extent cx="2032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的面积单位的知识引入，一方面巩固了学生的知识基础，另一方面也引起了新的认知冲突。</w:t>
      </w:r>
      <w:r w:rsidR="00095F78">
        <w:rPr>
          <w:rFonts w:ascii="Times New Roman" w:hAnsi="宋体" w:hint="eastAsia"/>
          <w:b/>
          <w:bCs/>
          <w:noProof/>
          <w:kern w:val="0"/>
          <w:szCs w:val="21"/>
          <w:lang w:val="zh-CN"/>
        </w:rPr>
        <w:drawing>
          <wp:inline distT="0" distB="0" distL="0" distR="0">
            <wp:extent cx="2286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当学生在填写</w:t>
      </w:r>
      <w:r w:rsidRPr="003161A7">
        <w:rPr>
          <w:rFonts w:ascii="Times New Roman" w:hAnsi="Times New Roman" w:hint="eastAsia"/>
          <w:b/>
          <w:bCs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鸟巢</w:t>
      </w:r>
      <w:r w:rsidRPr="003161A7">
        <w:rPr>
          <w:rFonts w:ascii="Times New Roman" w:hAnsi="Times New Roman" w:hint="eastAsia"/>
          <w:b/>
          <w:bCs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的占地面积时</w:t>
      </w:r>
      <w:r w:rsidR="00095F78">
        <w:rPr>
          <w:rFonts w:ascii="Times New Roman" w:hAnsi="宋体" w:hint="eastAsia"/>
          <w:b/>
          <w:bCs/>
          <w:noProof/>
          <w:kern w:val="0"/>
          <w:szCs w:val="21"/>
          <w:lang w:val="zh-CN"/>
        </w:rPr>
        <w:drawing>
          <wp:inline distT="0" distB="0" distL="0" distR="0">
            <wp:extent cx="2032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，自然地产生了学习更大的面积单位的需求，有效地沟通了新旧知识间的联系，使学生感受到数学知识的延续性。</w:t>
      </w:r>
      <w:r w:rsidRPr="003161A7">
        <w:rPr>
          <w:rFonts w:ascii="Times New Roman" w:hAnsi="宋体" w:hint="eastAsia"/>
          <w:snapToGrid w:val="0"/>
          <w:kern w:val="0"/>
          <w:szCs w:val="21"/>
        </w:rPr>
        <w:t>】</w:t>
      </w:r>
    </w:p>
    <w:p w:rsidR="0003270A" w:rsidRPr="003161A7" w:rsidRDefault="0003270A" w:rsidP="003161A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lastRenderedPageBreak/>
        <w:t>二、探究新知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（一）呈现生活素材，初步感知公顷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．谈话：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公顷在</w:t>
      </w:r>
      <w:proofErr w:type="gramEnd"/>
      <w:r w:rsidRPr="003161A7">
        <w:rPr>
          <w:rFonts w:ascii="Times New Roman" w:hAnsi="宋体" w:hint="eastAsia"/>
          <w:snapToGrid w:val="0"/>
          <w:kern w:val="0"/>
          <w:szCs w:val="21"/>
        </w:rPr>
        <w:t>我们的生活中应用非常广泛，我们先来看一组资料。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（课件出示）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鸟巢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的占地面积约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公顷；天安门广场占地面积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44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公顷；北京欢乐谷占地面积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56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公顷；香港迪斯尼乐园的占地面积约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126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公顷。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．问题：计量这些面积都用到了什么单位？有关公顷，你想了解什么？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学生：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公顷的实际面积有多大？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公顷和</w:t>
      </w:r>
      <w:proofErr w:type="gramEnd"/>
      <w:r w:rsidRPr="003161A7">
        <w:rPr>
          <w:rFonts w:ascii="Times New Roman" w:hAnsi="宋体" w:hint="eastAsia"/>
          <w:snapToGrid w:val="0"/>
          <w:kern w:val="0"/>
          <w:szCs w:val="21"/>
        </w:rPr>
        <w:t>平方米之间有什么关系？公顷的国际符号是什么？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谈话：下面我们就带着这些问题一起来认识公顷。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【</w:t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设计意图：利用课件呈现较大的土地面积资料，有利于学生借助直观印象初步体会公顷的适用范围，从而引起学生进一步研究公顷的兴趣。</w:t>
      </w:r>
      <w:r w:rsidRPr="003161A7">
        <w:rPr>
          <w:rFonts w:ascii="Times New Roman" w:hAnsi="宋体" w:hint="eastAsia"/>
          <w:snapToGrid w:val="0"/>
          <w:kern w:val="0"/>
          <w:szCs w:val="21"/>
        </w:rPr>
        <w:t>】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（二）推算、想象，加深对公顷的认识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．唤起经验，认识公顷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）认识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谈话：同学们还记得我们是怎样来描述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平方米、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分米和</w:t>
      </w:r>
      <w:proofErr w:type="gramEnd"/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平方厘米这三个面积单位的吗？它们分别有多大呢？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学生回忆梳理（课件演示）：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边长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厘米的正方形，面积是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</w:t>
      </w:r>
      <w:r w:rsidR="00095F78">
        <w:rPr>
          <w:rFonts w:ascii="Times New Roman" w:hAnsi="宋体" w:hint="eastAsia"/>
          <w:noProof/>
          <w:kern w:val="0"/>
          <w:szCs w:val="21"/>
          <w:lang w:val="zh-CN"/>
        </w:rPr>
        <w:drawing>
          <wp:inline distT="0" distB="0" distL="0" distR="0">
            <wp:extent cx="2159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宋体" w:hint="eastAsia"/>
          <w:snapToGrid w:val="0"/>
          <w:kern w:val="0"/>
          <w:szCs w:val="21"/>
        </w:rPr>
        <w:t>厘米。大约有大拇指指甲盖那么大。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边长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分米的正方形，面积是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平方分米，大约有手掌那么大。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边长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米的正方形，面积是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平方米，大约有一块展板那么大。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教师：我们同样可以用一个正方形来描述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这个面积单位。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课件呈现：边长是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米的正方形，面积是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公顷。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公顷可以</w:t>
      </w:r>
      <w:proofErr w:type="gramEnd"/>
      <w:r w:rsidRPr="003161A7">
        <w:rPr>
          <w:rFonts w:ascii="Times New Roman" w:hAnsi="宋体" w:hint="eastAsia"/>
          <w:snapToGrid w:val="0"/>
          <w:kern w:val="0"/>
          <w:szCs w:val="21"/>
        </w:rPr>
        <w:t>用符号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hm</w:t>
      </w:r>
      <w:r w:rsidRPr="003161A7">
        <w:rPr>
          <w:rFonts w:ascii="Times New Roman" w:hAnsi="Times New Roman" w:hint="eastAsia"/>
          <w:snapToGrid w:val="0"/>
          <w:kern w:val="0"/>
          <w:szCs w:val="21"/>
          <w:vertAlign w:val="superscript"/>
        </w:rPr>
        <w:t xml:space="preserve">2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表示。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）探索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公顷和</w:t>
      </w:r>
      <w:proofErr w:type="gramEnd"/>
      <w:r w:rsidRPr="003161A7">
        <w:rPr>
          <w:rFonts w:ascii="Times New Roman" w:hAnsi="宋体" w:hint="eastAsia"/>
          <w:snapToGrid w:val="0"/>
          <w:kern w:val="0"/>
          <w:szCs w:val="21"/>
        </w:rPr>
        <w:t>平方米的关系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提问：你能想象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公顷到底有多大吗？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学生自由表达。，注意引导学生将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公顷与</w:t>
      </w:r>
      <w:proofErr w:type="gramEnd"/>
      <w:r w:rsidRPr="003161A7">
        <w:rPr>
          <w:rFonts w:ascii="Times New Roman" w:hAnsi="宋体" w:hint="eastAsia"/>
          <w:snapToGrid w:val="0"/>
          <w:kern w:val="0"/>
          <w:szCs w:val="21"/>
        </w:rPr>
        <w:t>平方米建立联系，根据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边长是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米的正方形面积是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的描述得出结论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=10000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。（板书：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=10000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平方米。）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【设计意图：本环节设计的目的在于唤起学生的学习经验和方法意识，从而引导学生利用前面学习建构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平方米、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平方分米、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平方厘米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等面积单</w:t>
      </w:r>
      <w:r w:rsidR="00095F78">
        <w:rPr>
          <w:rFonts w:ascii="Times New Roman" w:hAnsi="宋体" w:hint="eastAsia"/>
          <w:noProof/>
          <w:kern w:val="0"/>
          <w:szCs w:val="21"/>
          <w:lang w:val="zh-CN"/>
        </w:rPr>
        <w:drawing>
          <wp:inline distT="0" distB="0" distL="0" distR="0">
            <wp:extent cx="1905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宋体" w:hint="eastAsia"/>
          <w:snapToGrid w:val="0"/>
          <w:kern w:val="0"/>
          <w:szCs w:val="21"/>
        </w:rPr>
        <w:t>位的经验，来建构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</w:t>
      </w:r>
      <w:r w:rsidRPr="003161A7">
        <w:rPr>
          <w:rFonts w:ascii="Times New Roman" w:hAnsi="宋体" w:hint="eastAsia"/>
          <w:snapToGrid w:val="0"/>
          <w:kern w:val="0"/>
          <w:szCs w:val="21"/>
        </w:rPr>
        <w:lastRenderedPageBreak/>
        <w:t>顷</w:t>
      </w:r>
      <w:proofErr w:type="gramStart"/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proofErr w:type="gramEnd"/>
      <w:r w:rsidRPr="003161A7">
        <w:rPr>
          <w:rFonts w:ascii="Times New Roman" w:hAnsi="宋体" w:hint="eastAsia"/>
          <w:snapToGrid w:val="0"/>
          <w:kern w:val="0"/>
          <w:szCs w:val="21"/>
        </w:rPr>
        <w:t>这一面积单位，最终帮助学生不但在数理层面上将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与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取得联系，而且在直观层面上更好地形成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的表象。】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．实践活动，形成表象。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谈话：：知道了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公顷和</w:t>
      </w:r>
      <w:proofErr w:type="gramEnd"/>
      <w:r w:rsidRPr="003161A7">
        <w:rPr>
          <w:rFonts w:ascii="Times New Roman" w:hAnsi="宋体" w:hint="eastAsia"/>
          <w:snapToGrid w:val="0"/>
          <w:kern w:val="0"/>
          <w:szCs w:val="21"/>
        </w:rPr>
        <w:t>平方米之间的关系，想不想亲自感受一下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1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公顷的大小。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）围一围：在操场上量出边长是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米的正方形，看看它的面积有多大。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想一想：（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块这么</w:t>
      </w:r>
      <w:proofErr w:type="gramEnd"/>
      <w:r w:rsidRPr="003161A7">
        <w:rPr>
          <w:rFonts w:ascii="Times New Roman" w:hAnsi="宋体" w:hint="eastAsia"/>
          <w:snapToGrid w:val="0"/>
          <w:kern w:val="0"/>
          <w:szCs w:val="21"/>
        </w:rPr>
        <w:t>大的正方形，面积是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）算一算：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间教室的面积大约是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50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平方米，大约（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个</w:t>
      </w:r>
      <w:proofErr w:type="gramEnd"/>
      <w:r w:rsidRPr="003161A7">
        <w:rPr>
          <w:rFonts w:ascii="Times New Roman" w:hAnsi="宋体" w:hint="eastAsia"/>
          <w:snapToGrid w:val="0"/>
          <w:kern w:val="0"/>
          <w:szCs w:val="21"/>
        </w:rPr>
        <w:t>教室的面积是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）说一说：哪些地方的面积大约是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公顷？（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400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米跑道围起来的部分，面积大约是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公顷；学校的面积大约是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公顷等。）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【设计意图：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这一面积单位较大，不容易直接感知。因此，设计组织观察想象、实地测量、调查收集等实践活动，有利于帮助学生积累丰富的感性经验，初步建立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公顷的表象。】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（三）尝试换算，巩固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公顷与</w:t>
      </w:r>
      <w:proofErr w:type="gramEnd"/>
      <w:r w:rsidRPr="003161A7">
        <w:rPr>
          <w:rFonts w:ascii="Times New Roman" w:hAnsi="宋体" w:hint="eastAsia"/>
          <w:snapToGrid w:val="0"/>
          <w:kern w:val="0"/>
          <w:szCs w:val="21"/>
        </w:rPr>
        <w:t>平方米间的进率。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．尝试下列问题。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7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=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）平方米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60000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=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）公顷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学生独立完成后，交流思考过程。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．填空。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）北京的故宫占地面积是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72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公顷，合（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）平方米。它是世界上最大的宫殿。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）北京颐和园的面积约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2900000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平方米，约合（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）公顷。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学生独立完成后订正，重点介绍思考方法。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【设计意图：本环节是建立在学生初步建立公顷的表象，了解公顷和平方米的进率的基础上进行的。练习中，注重引导学生进行换算方法的说明。</w:t>
      </w:r>
      <w:r w:rsidR="00095F78">
        <w:rPr>
          <w:rFonts w:ascii="Times New Roman" w:hAnsi="宋体" w:hint="eastAsia"/>
          <w:noProof/>
          <w:kern w:val="0"/>
          <w:szCs w:val="21"/>
          <w:lang w:val="zh-CN"/>
        </w:rPr>
        <w:drawing>
          <wp:inline distT="0" distB="0" distL="0" distR="0">
            <wp:extent cx="16510" cy="1397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5F78">
        <w:rPr>
          <w:rFonts w:ascii="Times New Roman" w:hAnsi="宋体" w:hint="eastAsia"/>
          <w:noProof/>
          <w:kern w:val="0"/>
          <w:szCs w:val="21"/>
          <w:lang w:val="zh-CN"/>
        </w:rPr>
        <w:drawing>
          <wp:inline distT="0" distB="0" distL="0" distR="0">
            <wp:extent cx="19050" cy="1778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宋体" w:hint="eastAsia"/>
          <w:snapToGrid w:val="0"/>
          <w:kern w:val="0"/>
          <w:szCs w:val="21"/>
        </w:rPr>
        <w:t>正确地进行面积单位的换算，不仅可以巩固学生对两个面积单位之间关系的认识，而且也使学生感受到在计量较大的土地面积时，使用较大的面积单位的必要性和优势】</w:t>
      </w:r>
    </w:p>
    <w:p w:rsidR="0003270A" w:rsidRPr="003161A7" w:rsidRDefault="0003270A" w:rsidP="003161A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三、巩固深化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．判断。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[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来源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:</w:t>
      </w:r>
      <w:proofErr w:type="gramStart"/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学科网</w:t>
      </w:r>
      <w:proofErr w:type="gramEnd"/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]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=200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平方米。（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）边长是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米的正方形，面积是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公顷。（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lastRenderedPageBreak/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）一个篮球场的占地面积大约是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400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公顷。（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4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）素有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万园之园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称号的北京圆明园的占地面积约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350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平方米。（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完成后说明理由。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．在下面的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○</w:t>
      </w:r>
      <w:r w:rsidRPr="003161A7">
        <w:rPr>
          <w:rFonts w:ascii="Times New Roman" w:hAnsi="宋体" w:hint="eastAsia"/>
          <w:snapToGrid w:val="0"/>
          <w:kern w:val="0"/>
          <w:szCs w:val="21"/>
        </w:rPr>
        <w:t>里填上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＞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＜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或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=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。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[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来源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:</w:t>
      </w:r>
      <w:proofErr w:type="gramStart"/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学科网</w:t>
      </w:r>
      <w:proofErr w:type="gramEnd"/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]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4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○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400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8999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○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8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3000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○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3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5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○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50000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独立完成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后交流</w:t>
      </w:r>
      <w:proofErr w:type="gramEnd"/>
      <w:r w:rsidRPr="003161A7">
        <w:rPr>
          <w:rFonts w:ascii="Times New Roman" w:hAnsi="宋体" w:hint="eastAsia"/>
          <w:snapToGrid w:val="0"/>
          <w:kern w:val="0"/>
          <w:szCs w:val="21"/>
        </w:rPr>
        <w:t>思考方法。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．解决问题。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）量出学校操场的长和宽，计算出它的面积，看够不够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）游泳池长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50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米，宽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25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米。（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）</w:t>
      </w:r>
      <w:proofErr w:type="gramStart"/>
      <w:r w:rsidRPr="003161A7">
        <w:rPr>
          <w:rFonts w:ascii="Times New Roman" w:hAnsi="宋体" w:hint="eastAsia"/>
          <w:snapToGrid w:val="0"/>
          <w:kern w:val="0"/>
          <w:szCs w:val="21"/>
        </w:rPr>
        <w:t>个</w:t>
      </w:r>
      <w:proofErr w:type="gramEnd"/>
      <w:r w:rsidRPr="003161A7">
        <w:rPr>
          <w:rFonts w:ascii="Times New Roman" w:hAnsi="宋体" w:hint="eastAsia"/>
          <w:snapToGrid w:val="0"/>
          <w:kern w:val="0"/>
          <w:szCs w:val="21"/>
        </w:rPr>
        <w:t>这样的游泳池面积约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法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：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=10000</w:t>
      </w:r>
      <w:r w:rsidR="00095F78">
        <w:rPr>
          <w:rFonts w:ascii="Times New Roman" w:hAnsi="宋体" w:hint="eastAsia"/>
          <w:noProof/>
          <w:kern w:val="0"/>
          <w:szCs w:val="21"/>
          <w:lang w:val="zh-CN"/>
        </w:rPr>
        <w:drawing>
          <wp:inline distT="0" distB="0" distL="0" distR="0">
            <wp:extent cx="1651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平方米，游泳池的面积为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1250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平方米，所以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10000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里面有几个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1250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，就是有几个这样的游泳池。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法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：根据边长为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100</w:t>
      </w:r>
      <w:r w:rsidRPr="003161A7">
        <w:rPr>
          <w:rFonts w:ascii="Times New Roman" w:hAnsi="宋体" w:hint="eastAsia"/>
          <w:snapToGrid w:val="0"/>
          <w:kern w:val="0"/>
          <w:szCs w:val="21"/>
        </w:rPr>
        <w:t>米的正方形面积是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公顷，画图解答。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[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来源</w:t>
      </w:r>
      <w:r w:rsidR="00095F78" w:rsidRPr="00095F78">
        <w:rPr>
          <w:rFonts w:ascii="Times New Roman" w:hAnsi="宋体"/>
          <w:snapToGrid w:val="0"/>
          <w:color w:val="FFFFFF"/>
          <w:kern w:val="0"/>
          <w:sz w:val="4"/>
          <w:szCs w:val="21"/>
        </w:rPr>
        <w:t>:Zxxk.Com]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【</w:t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设计意图：练习分为两个层次，前面两题为基本练习，关注的是基础知识和基本技能的理解与掌握；</w:t>
      </w:r>
      <w:r w:rsidR="00095F78">
        <w:rPr>
          <w:rFonts w:ascii="Times New Roman" w:hAnsi="宋体" w:hint="eastAsia"/>
          <w:b/>
          <w:bCs/>
          <w:noProof/>
          <w:kern w:val="0"/>
          <w:szCs w:val="21"/>
          <w:lang w:val="zh-CN"/>
        </w:rPr>
        <w:drawing>
          <wp:inline distT="0" distB="0" distL="0" distR="0">
            <wp:extent cx="1524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而解决问题练习中安排的测量操场面积和计算游泳池的面积，则更具问题解决与经验积累的意图，具有丰富</w:t>
      </w:r>
      <w:r w:rsidRPr="003161A7">
        <w:rPr>
          <w:rFonts w:ascii="Times New Roman" w:hAnsi="Times New Roman" w:hint="eastAsia"/>
          <w:b/>
          <w:bCs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公顷面积表象的价值。</w:t>
      </w:r>
      <w:r w:rsidRPr="003161A7">
        <w:rPr>
          <w:rFonts w:ascii="Times New Roman" w:hAnsi="宋体" w:hint="eastAsia"/>
          <w:snapToGrid w:val="0"/>
          <w:kern w:val="0"/>
          <w:szCs w:val="21"/>
        </w:rPr>
        <w:t>】</w:t>
      </w:r>
    </w:p>
    <w:p w:rsidR="0003270A" w:rsidRPr="003161A7" w:rsidRDefault="0003270A" w:rsidP="003161A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四、总结延伸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．总结：这节课我们一起认识了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，你有哪些收获？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3161A7">
        <w:rPr>
          <w:rFonts w:ascii="Times New Roman" w:hAnsi="宋体" w:hint="eastAsia"/>
          <w:snapToGrid w:val="0"/>
          <w:kern w:val="0"/>
          <w:szCs w:val="21"/>
        </w:rPr>
        <w:t>．思考：在生活中，你听说过比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更大的面积单位吗？它有多大？和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“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公顷</w:t>
      </w:r>
      <w:r w:rsidRPr="003161A7">
        <w:rPr>
          <w:rFonts w:ascii="Times New Roman" w:hAnsi="Times New Roman" w:hint="eastAsia"/>
          <w:snapToGrid w:val="0"/>
          <w:kern w:val="0"/>
          <w:szCs w:val="21"/>
        </w:rPr>
        <w:t>”</w:t>
      </w:r>
      <w:r w:rsidRPr="003161A7">
        <w:rPr>
          <w:rFonts w:ascii="Times New Roman" w:hAnsi="宋体" w:hint="eastAsia"/>
          <w:snapToGrid w:val="0"/>
          <w:kern w:val="0"/>
          <w:szCs w:val="21"/>
        </w:rPr>
        <w:t>又有什么关系呢？下节课我们继续来研究。</w:t>
      </w:r>
    </w:p>
    <w:p w:rsidR="0003270A" w:rsidRPr="003161A7" w:rsidRDefault="0003270A" w:rsidP="003161A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3161A7">
        <w:rPr>
          <w:rFonts w:ascii="Times New Roman" w:hAnsi="宋体" w:hint="eastAsia"/>
          <w:snapToGrid w:val="0"/>
          <w:kern w:val="0"/>
          <w:szCs w:val="21"/>
        </w:rPr>
        <w:t>【</w:t>
      </w:r>
      <w:r w:rsidRPr="003161A7">
        <w:rPr>
          <w:rFonts w:ascii="Times New Roman" w:hAnsi="宋体" w:hint="eastAsia"/>
          <w:b/>
          <w:bCs/>
          <w:snapToGrid w:val="0"/>
          <w:kern w:val="0"/>
          <w:szCs w:val="21"/>
        </w:rPr>
        <w:t>设计意图：回顾梳理学生的学习过程和成果，有助于学生形成良好的学习习惯，掌握一定的学习方法，在收获知识的同时积累经验，体验成功。</w:t>
      </w:r>
      <w:r w:rsidRPr="003161A7">
        <w:rPr>
          <w:rFonts w:ascii="Times New Roman" w:hAnsi="宋体" w:hint="eastAsia"/>
          <w:snapToGrid w:val="0"/>
          <w:kern w:val="0"/>
          <w:szCs w:val="21"/>
        </w:rPr>
        <w:t>】</w:t>
      </w:r>
    </w:p>
    <w:p w:rsidR="00B85397" w:rsidRPr="003161A7" w:rsidRDefault="00B85397" w:rsidP="003161A7">
      <w:pPr>
        <w:spacing w:line="360" w:lineRule="auto"/>
        <w:jc w:val="left"/>
        <w:rPr>
          <w:rFonts w:ascii="Times New Roman" w:hAnsi="Times New Roman"/>
          <w:szCs w:val="24"/>
        </w:rPr>
      </w:pPr>
    </w:p>
    <w:sectPr w:rsidR="00B85397" w:rsidRPr="003161A7" w:rsidSect="00B853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720" w:rsidRDefault="00192720" w:rsidP="00B85397">
      <w:r>
        <w:separator/>
      </w:r>
    </w:p>
  </w:endnote>
  <w:endnote w:type="continuationSeparator" w:id="0">
    <w:p w:rsidR="00192720" w:rsidRDefault="00192720" w:rsidP="00B8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F78" w:rsidRPr="00095F78" w:rsidRDefault="00095F78" w:rsidP="00095F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095F78" w:rsidRDefault="00B85397" w:rsidP="00095F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F78" w:rsidRPr="00095F78" w:rsidRDefault="00095F78" w:rsidP="00095F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720" w:rsidRDefault="00192720" w:rsidP="00B85397">
      <w:r>
        <w:separator/>
      </w:r>
    </w:p>
  </w:footnote>
  <w:footnote w:type="continuationSeparator" w:id="0">
    <w:p w:rsidR="00192720" w:rsidRDefault="00192720" w:rsidP="00B85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F78" w:rsidRPr="00095F78" w:rsidRDefault="00095F78" w:rsidP="00095F7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095F78" w:rsidRDefault="00B85397" w:rsidP="00095F7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F78" w:rsidRPr="00095F78" w:rsidRDefault="00095F78" w:rsidP="00095F7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1F0"/>
    <w:rsid w:val="0003270A"/>
    <w:rsid w:val="00035A5B"/>
    <w:rsid w:val="000744E4"/>
    <w:rsid w:val="000800F4"/>
    <w:rsid w:val="00095F78"/>
    <w:rsid w:val="000A7AEC"/>
    <w:rsid w:val="000B28B1"/>
    <w:rsid w:val="000B7ABF"/>
    <w:rsid w:val="000D0094"/>
    <w:rsid w:val="000E0C12"/>
    <w:rsid w:val="000E4D6E"/>
    <w:rsid w:val="000F6DC2"/>
    <w:rsid w:val="00107AB6"/>
    <w:rsid w:val="00192720"/>
    <w:rsid w:val="001A03C1"/>
    <w:rsid w:val="001B2141"/>
    <w:rsid w:val="001F3393"/>
    <w:rsid w:val="0020269D"/>
    <w:rsid w:val="00213DFD"/>
    <w:rsid w:val="0022725E"/>
    <w:rsid w:val="00235934"/>
    <w:rsid w:val="0024562D"/>
    <w:rsid w:val="00245B02"/>
    <w:rsid w:val="002810BF"/>
    <w:rsid w:val="002A1645"/>
    <w:rsid w:val="002C04AD"/>
    <w:rsid w:val="002D213A"/>
    <w:rsid w:val="002D51F0"/>
    <w:rsid w:val="002E5B82"/>
    <w:rsid w:val="003161A7"/>
    <w:rsid w:val="00353C59"/>
    <w:rsid w:val="00375F38"/>
    <w:rsid w:val="00383F37"/>
    <w:rsid w:val="003A565D"/>
    <w:rsid w:val="003B6431"/>
    <w:rsid w:val="003E268A"/>
    <w:rsid w:val="00420EC2"/>
    <w:rsid w:val="00421E7E"/>
    <w:rsid w:val="0043244D"/>
    <w:rsid w:val="004428C5"/>
    <w:rsid w:val="00461B12"/>
    <w:rsid w:val="004C77E0"/>
    <w:rsid w:val="004D6986"/>
    <w:rsid w:val="004E4757"/>
    <w:rsid w:val="005058C2"/>
    <w:rsid w:val="00520F61"/>
    <w:rsid w:val="00522605"/>
    <w:rsid w:val="00536A7F"/>
    <w:rsid w:val="005539C6"/>
    <w:rsid w:val="00555CA8"/>
    <w:rsid w:val="005617F2"/>
    <w:rsid w:val="005709B7"/>
    <w:rsid w:val="00583D59"/>
    <w:rsid w:val="005C1BAE"/>
    <w:rsid w:val="0060146D"/>
    <w:rsid w:val="00603174"/>
    <w:rsid w:val="00620151"/>
    <w:rsid w:val="00667CE0"/>
    <w:rsid w:val="00671ED1"/>
    <w:rsid w:val="00693962"/>
    <w:rsid w:val="006A4926"/>
    <w:rsid w:val="006F7A58"/>
    <w:rsid w:val="007170A1"/>
    <w:rsid w:val="0072053D"/>
    <w:rsid w:val="00730D1E"/>
    <w:rsid w:val="00734C5A"/>
    <w:rsid w:val="007523B2"/>
    <w:rsid w:val="007744D5"/>
    <w:rsid w:val="007766C4"/>
    <w:rsid w:val="0078461D"/>
    <w:rsid w:val="007B272F"/>
    <w:rsid w:val="007C1111"/>
    <w:rsid w:val="007C54FF"/>
    <w:rsid w:val="007F3E26"/>
    <w:rsid w:val="00851B13"/>
    <w:rsid w:val="00852508"/>
    <w:rsid w:val="00856816"/>
    <w:rsid w:val="008606F4"/>
    <w:rsid w:val="00861A04"/>
    <w:rsid w:val="008639AA"/>
    <w:rsid w:val="008723D2"/>
    <w:rsid w:val="00892C4C"/>
    <w:rsid w:val="008952D2"/>
    <w:rsid w:val="008970CC"/>
    <w:rsid w:val="008C1602"/>
    <w:rsid w:val="008C5859"/>
    <w:rsid w:val="008D63FF"/>
    <w:rsid w:val="00915813"/>
    <w:rsid w:val="00920BE3"/>
    <w:rsid w:val="009448D5"/>
    <w:rsid w:val="00947BCC"/>
    <w:rsid w:val="00952CFF"/>
    <w:rsid w:val="009A20BD"/>
    <w:rsid w:val="009B13F0"/>
    <w:rsid w:val="009D2D8A"/>
    <w:rsid w:val="00A1722F"/>
    <w:rsid w:val="00A35162"/>
    <w:rsid w:val="00A55B34"/>
    <w:rsid w:val="00A564F5"/>
    <w:rsid w:val="00A9129A"/>
    <w:rsid w:val="00A9655A"/>
    <w:rsid w:val="00A96B2C"/>
    <w:rsid w:val="00AE02B3"/>
    <w:rsid w:val="00AF5B01"/>
    <w:rsid w:val="00B31E1B"/>
    <w:rsid w:val="00B40A6D"/>
    <w:rsid w:val="00B47A6A"/>
    <w:rsid w:val="00B52A9F"/>
    <w:rsid w:val="00B85397"/>
    <w:rsid w:val="00B91F37"/>
    <w:rsid w:val="00B95703"/>
    <w:rsid w:val="00BC26CE"/>
    <w:rsid w:val="00BC6447"/>
    <w:rsid w:val="00BD514D"/>
    <w:rsid w:val="00BF0018"/>
    <w:rsid w:val="00BF064E"/>
    <w:rsid w:val="00C7183D"/>
    <w:rsid w:val="00C76A9A"/>
    <w:rsid w:val="00C804A7"/>
    <w:rsid w:val="00C80CE3"/>
    <w:rsid w:val="00C84533"/>
    <w:rsid w:val="00CE2EC5"/>
    <w:rsid w:val="00D05CED"/>
    <w:rsid w:val="00D23AF9"/>
    <w:rsid w:val="00D54F8E"/>
    <w:rsid w:val="00D577FA"/>
    <w:rsid w:val="00D60D19"/>
    <w:rsid w:val="00D9313E"/>
    <w:rsid w:val="00DA491B"/>
    <w:rsid w:val="00DC7C84"/>
    <w:rsid w:val="00DD2A88"/>
    <w:rsid w:val="00DF290B"/>
    <w:rsid w:val="00E00CD2"/>
    <w:rsid w:val="00E03064"/>
    <w:rsid w:val="00EA69FB"/>
    <w:rsid w:val="00EB6628"/>
    <w:rsid w:val="00F22717"/>
    <w:rsid w:val="00F369F9"/>
    <w:rsid w:val="00F506C3"/>
    <w:rsid w:val="00F507DA"/>
    <w:rsid w:val="00F75B6A"/>
    <w:rsid w:val="00F803F6"/>
    <w:rsid w:val="00F861C8"/>
    <w:rsid w:val="00F90B2C"/>
    <w:rsid w:val="00F96125"/>
    <w:rsid w:val="00FA0F38"/>
    <w:rsid w:val="00FC6A55"/>
    <w:rsid w:val="00FF0656"/>
    <w:rsid w:val="00FF51C7"/>
    <w:rsid w:val="01010A4D"/>
    <w:rsid w:val="010F0188"/>
    <w:rsid w:val="0111443B"/>
    <w:rsid w:val="011702AC"/>
    <w:rsid w:val="011F1D54"/>
    <w:rsid w:val="013504ED"/>
    <w:rsid w:val="013701DB"/>
    <w:rsid w:val="01383EEF"/>
    <w:rsid w:val="014824E2"/>
    <w:rsid w:val="014867B4"/>
    <w:rsid w:val="014E2E69"/>
    <w:rsid w:val="015C2788"/>
    <w:rsid w:val="01666B7D"/>
    <w:rsid w:val="018042E8"/>
    <w:rsid w:val="01845643"/>
    <w:rsid w:val="018644AF"/>
    <w:rsid w:val="018E102D"/>
    <w:rsid w:val="0191586F"/>
    <w:rsid w:val="019159A3"/>
    <w:rsid w:val="01936244"/>
    <w:rsid w:val="019C62D7"/>
    <w:rsid w:val="019F5956"/>
    <w:rsid w:val="01AA50A6"/>
    <w:rsid w:val="01D1324D"/>
    <w:rsid w:val="01D6315D"/>
    <w:rsid w:val="01E430D3"/>
    <w:rsid w:val="01E92BA8"/>
    <w:rsid w:val="01EB42E8"/>
    <w:rsid w:val="01F038C7"/>
    <w:rsid w:val="01FB6519"/>
    <w:rsid w:val="02015651"/>
    <w:rsid w:val="02136251"/>
    <w:rsid w:val="022563DD"/>
    <w:rsid w:val="022912CF"/>
    <w:rsid w:val="023A0077"/>
    <w:rsid w:val="023D3DAD"/>
    <w:rsid w:val="023E5B52"/>
    <w:rsid w:val="02453A66"/>
    <w:rsid w:val="024844F6"/>
    <w:rsid w:val="0249279E"/>
    <w:rsid w:val="02552EED"/>
    <w:rsid w:val="025E13D6"/>
    <w:rsid w:val="025E6D64"/>
    <w:rsid w:val="02646A30"/>
    <w:rsid w:val="02717C70"/>
    <w:rsid w:val="027D01E7"/>
    <w:rsid w:val="0294008E"/>
    <w:rsid w:val="02974160"/>
    <w:rsid w:val="02991015"/>
    <w:rsid w:val="029E6C3F"/>
    <w:rsid w:val="029F28F6"/>
    <w:rsid w:val="02A70A64"/>
    <w:rsid w:val="02AC37B8"/>
    <w:rsid w:val="02B70713"/>
    <w:rsid w:val="02C83E88"/>
    <w:rsid w:val="02CB62D1"/>
    <w:rsid w:val="02DC136D"/>
    <w:rsid w:val="02DD6DCB"/>
    <w:rsid w:val="02F361AB"/>
    <w:rsid w:val="02FB585B"/>
    <w:rsid w:val="02FF7C45"/>
    <w:rsid w:val="030808C7"/>
    <w:rsid w:val="031D78AB"/>
    <w:rsid w:val="03230688"/>
    <w:rsid w:val="032911BF"/>
    <w:rsid w:val="03522EF3"/>
    <w:rsid w:val="03594C6D"/>
    <w:rsid w:val="035C086D"/>
    <w:rsid w:val="03655BC7"/>
    <w:rsid w:val="036671B4"/>
    <w:rsid w:val="03724678"/>
    <w:rsid w:val="037C30D3"/>
    <w:rsid w:val="03852202"/>
    <w:rsid w:val="03867A1A"/>
    <w:rsid w:val="038A63AD"/>
    <w:rsid w:val="038E0302"/>
    <w:rsid w:val="03920903"/>
    <w:rsid w:val="03A13B23"/>
    <w:rsid w:val="03C33232"/>
    <w:rsid w:val="03CE150C"/>
    <w:rsid w:val="03CF1249"/>
    <w:rsid w:val="03D2215F"/>
    <w:rsid w:val="03E844B0"/>
    <w:rsid w:val="03EB1F4E"/>
    <w:rsid w:val="03ED7667"/>
    <w:rsid w:val="03FD2887"/>
    <w:rsid w:val="03FE7865"/>
    <w:rsid w:val="040F2941"/>
    <w:rsid w:val="04125375"/>
    <w:rsid w:val="04136CCF"/>
    <w:rsid w:val="041644A1"/>
    <w:rsid w:val="04235B63"/>
    <w:rsid w:val="042A7169"/>
    <w:rsid w:val="043A6416"/>
    <w:rsid w:val="044D35BC"/>
    <w:rsid w:val="04521FD8"/>
    <w:rsid w:val="04523DF9"/>
    <w:rsid w:val="04610CB1"/>
    <w:rsid w:val="0467210A"/>
    <w:rsid w:val="047C47F1"/>
    <w:rsid w:val="047D6E36"/>
    <w:rsid w:val="0481305A"/>
    <w:rsid w:val="04962B6A"/>
    <w:rsid w:val="049A0A6C"/>
    <w:rsid w:val="04AD2E75"/>
    <w:rsid w:val="04B60DDD"/>
    <w:rsid w:val="04B94A55"/>
    <w:rsid w:val="04BA3F22"/>
    <w:rsid w:val="04D1266B"/>
    <w:rsid w:val="04D66786"/>
    <w:rsid w:val="04DD6A44"/>
    <w:rsid w:val="04ED4D9D"/>
    <w:rsid w:val="04EE2262"/>
    <w:rsid w:val="04F44A97"/>
    <w:rsid w:val="04FE1B59"/>
    <w:rsid w:val="051729E8"/>
    <w:rsid w:val="051A4553"/>
    <w:rsid w:val="051E2B99"/>
    <w:rsid w:val="05263313"/>
    <w:rsid w:val="05337B45"/>
    <w:rsid w:val="053501F9"/>
    <w:rsid w:val="053C0AAC"/>
    <w:rsid w:val="054B22C6"/>
    <w:rsid w:val="054F19C8"/>
    <w:rsid w:val="055042C6"/>
    <w:rsid w:val="05562730"/>
    <w:rsid w:val="055C4318"/>
    <w:rsid w:val="056374BB"/>
    <w:rsid w:val="05693F8C"/>
    <w:rsid w:val="056B322E"/>
    <w:rsid w:val="056C0ADB"/>
    <w:rsid w:val="056D0520"/>
    <w:rsid w:val="05803067"/>
    <w:rsid w:val="059B123F"/>
    <w:rsid w:val="05C41D6F"/>
    <w:rsid w:val="05C63C56"/>
    <w:rsid w:val="05CC560F"/>
    <w:rsid w:val="05D350E9"/>
    <w:rsid w:val="06154F98"/>
    <w:rsid w:val="06235561"/>
    <w:rsid w:val="062D6154"/>
    <w:rsid w:val="062F388E"/>
    <w:rsid w:val="063F241F"/>
    <w:rsid w:val="064B6C81"/>
    <w:rsid w:val="06515D62"/>
    <w:rsid w:val="06595115"/>
    <w:rsid w:val="065A2588"/>
    <w:rsid w:val="065F5A36"/>
    <w:rsid w:val="06650C7B"/>
    <w:rsid w:val="06740B90"/>
    <w:rsid w:val="067423D4"/>
    <w:rsid w:val="067848DE"/>
    <w:rsid w:val="069D3782"/>
    <w:rsid w:val="06A52EDF"/>
    <w:rsid w:val="06AF4059"/>
    <w:rsid w:val="06B00E89"/>
    <w:rsid w:val="06B0739F"/>
    <w:rsid w:val="06B260D5"/>
    <w:rsid w:val="06BD08BA"/>
    <w:rsid w:val="06BD549D"/>
    <w:rsid w:val="06C16693"/>
    <w:rsid w:val="06C36B7B"/>
    <w:rsid w:val="06D5445C"/>
    <w:rsid w:val="06D64637"/>
    <w:rsid w:val="06E44B51"/>
    <w:rsid w:val="06F1329F"/>
    <w:rsid w:val="06F404C4"/>
    <w:rsid w:val="07027CDF"/>
    <w:rsid w:val="070F3FFB"/>
    <w:rsid w:val="073722CA"/>
    <w:rsid w:val="073F4BDD"/>
    <w:rsid w:val="074804CF"/>
    <w:rsid w:val="07573B86"/>
    <w:rsid w:val="076A7CE6"/>
    <w:rsid w:val="076D75F0"/>
    <w:rsid w:val="07834478"/>
    <w:rsid w:val="07835469"/>
    <w:rsid w:val="078A1DE6"/>
    <w:rsid w:val="079B5202"/>
    <w:rsid w:val="079D59E9"/>
    <w:rsid w:val="079F0024"/>
    <w:rsid w:val="07AD64D5"/>
    <w:rsid w:val="07C77B39"/>
    <w:rsid w:val="07CD0FE4"/>
    <w:rsid w:val="07E318A9"/>
    <w:rsid w:val="08065A4F"/>
    <w:rsid w:val="081160D8"/>
    <w:rsid w:val="081476F0"/>
    <w:rsid w:val="081C258F"/>
    <w:rsid w:val="08277179"/>
    <w:rsid w:val="084055C5"/>
    <w:rsid w:val="08520ECA"/>
    <w:rsid w:val="08610A02"/>
    <w:rsid w:val="08633C83"/>
    <w:rsid w:val="086A484E"/>
    <w:rsid w:val="087A4140"/>
    <w:rsid w:val="087D1450"/>
    <w:rsid w:val="08875161"/>
    <w:rsid w:val="088A2122"/>
    <w:rsid w:val="088E6ECD"/>
    <w:rsid w:val="08937C70"/>
    <w:rsid w:val="08A249FF"/>
    <w:rsid w:val="08AB0B4D"/>
    <w:rsid w:val="08B0338E"/>
    <w:rsid w:val="08B21E48"/>
    <w:rsid w:val="08BD3E7E"/>
    <w:rsid w:val="08C844F9"/>
    <w:rsid w:val="08D8646E"/>
    <w:rsid w:val="08F369A9"/>
    <w:rsid w:val="08FA67AA"/>
    <w:rsid w:val="09122D98"/>
    <w:rsid w:val="09186B1B"/>
    <w:rsid w:val="091A296D"/>
    <w:rsid w:val="092F17D5"/>
    <w:rsid w:val="09391E9A"/>
    <w:rsid w:val="093E4417"/>
    <w:rsid w:val="095502B3"/>
    <w:rsid w:val="09575069"/>
    <w:rsid w:val="095D66EC"/>
    <w:rsid w:val="096923BA"/>
    <w:rsid w:val="097C3AD2"/>
    <w:rsid w:val="09945379"/>
    <w:rsid w:val="099C3571"/>
    <w:rsid w:val="099E7765"/>
    <w:rsid w:val="09A338C0"/>
    <w:rsid w:val="09A65DF6"/>
    <w:rsid w:val="09A80686"/>
    <w:rsid w:val="09AD236B"/>
    <w:rsid w:val="09B51FCD"/>
    <w:rsid w:val="09B762BE"/>
    <w:rsid w:val="09B76CC3"/>
    <w:rsid w:val="09B76F75"/>
    <w:rsid w:val="09BE2F86"/>
    <w:rsid w:val="09D22F69"/>
    <w:rsid w:val="09D271E4"/>
    <w:rsid w:val="09D472C4"/>
    <w:rsid w:val="09D6213D"/>
    <w:rsid w:val="09E4125D"/>
    <w:rsid w:val="09F07132"/>
    <w:rsid w:val="09F60203"/>
    <w:rsid w:val="0A013EDA"/>
    <w:rsid w:val="0A1B6148"/>
    <w:rsid w:val="0A442563"/>
    <w:rsid w:val="0A583CAF"/>
    <w:rsid w:val="0A5C2C65"/>
    <w:rsid w:val="0A790CED"/>
    <w:rsid w:val="0A7C0395"/>
    <w:rsid w:val="0A7C3A5E"/>
    <w:rsid w:val="0A894438"/>
    <w:rsid w:val="0A952E08"/>
    <w:rsid w:val="0AA97072"/>
    <w:rsid w:val="0AB616E4"/>
    <w:rsid w:val="0ABE4E3A"/>
    <w:rsid w:val="0AC105A7"/>
    <w:rsid w:val="0AD44EE3"/>
    <w:rsid w:val="0ADF5298"/>
    <w:rsid w:val="0AE4157E"/>
    <w:rsid w:val="0AF31500"/>
    <w:rsid w:val="0AFE02E4"/>
    <w:rsid w:val="0B1A2CF3"/>
    <w:rsid w:val="0B1B29F0"/>
    <w:rsid w:val="0B1B3FDF"/>
    <w:rsid w:val="0B224CB3"/>
    <w:rsid w:val="0B246CDA"/>
    <w:rsid w:val="0B292E65"/>
    <w:rsid w:val="0B3A698E"/>
    <w:rsid w:val="0B4C48ED"/>
    <w:rsid w:val="0B5422A6"/>
    <w:rsid w:val="0B5865D4"/>
    <w:rsid w:val="0B6531F0"/>
    <w:rsid w:val="0B6915E4"/>
    <w:rsid w:val="0B6B2E2D"/>
    <w:rsid w:val="0B72314D"/>
    <w:rsid w:val="0B740FD9"/>
    <w:rsid w:val="0B755B44"/>
    <w:rsid w:val="0B8035AD"/>
    <w:rsid w:val="0B84792C"/>
    <w:rsid w:val="0B8B57C8"/>
    <w:rsid w:val="0B9F730D"/>
    <w:rsid w:val="0BA57377"/>
    <w:rsid w:val="0BA85DEB"/>
    <w:rsid w:val="0BB24CBC"/>
    <w:rsid w:val="0BB75037"/>
    <w:rsid w:val="0BBA3CDE"/>
    <w:rsid w:val="0BBE240E"/>
    <w:rsid w:val="0BCA2769"/>
    <w:rsid w:val="0BDB6F12"/>
    <w:rsid w:val="0BDD79BA"/>
    <w:rsid w:val="0BE5462D"/>
    <w:rsid w:val="0BE6302A"/>
    <w:rsid w:val="0BF0238E"/>
    <w:rsid w:val="0BF23791"/>
    <w:rsid w:val="0BF31972"/>
    <w:rsid w:val="0BF72916"/>
    <w:rsid w:val="0C0346E3"/>
    <w:rsid w:val="0C107C0C"/>
    <w:rsid w:val="0C1F46A3"/>
    <w:rsid w:val="0C281D0B"/>
    <w:rsid w:val="0C2B030C"/>
    <w:rsid w:val="0C4407A8"/>
    <w:rsid w:val="0C597427"/>
    <w:rsid w:val="0C632CE5"/>
    <w:rsid w:val="0C655163"/>
    <w:rsid w:val="0C750282"/>
    <w:rsid w:val="0C8335EC"/>
    <w:rsid w:val="0C841DE5"/>
    <w:rsid w:val="0C906167"/>
    <w:rsid w:val="0C932EB2"/>
    <w:rsid w:val="0C995065"/>
    <w:rsid w:val="0CAA711E"/>
    <w:rsid w:val="0CAD146F"/>
    <w:rsid w:val="0CB73A19"/>
    <w:rsid w:val="0CBF778F"/>
    <w:rsid w:val="0CC07C5A"/>
    <w:rsid w:val="0CD56B87"/>
    <w:rsid w:val="0CDF50BF"/>
    <w:rsid w:val="0CF72768"/>
    <w:rsid w:val="0D0E3207"/>
    <w:rsid w:val="0D112826"/>
    <w:rsid w:val="0D255544"/>
    <w:rsid w:val="0D287684"/>
    <w:rsid w:val="0D2A16D4"/>
    <w:rsid w:val="0D2E239B"/>
    <w:rsid w:val="0D425149"/>
    <w:rsid w:val="0D461EF6"/>
    <w:rsid w:val="0D462502"/>
    <w:rsid w:val="0D5268D4"/>
    <w:rsid w:val="0D533A7E"/>
    <w:rsid w:val="0D5E5709"/>
    <w:rsid w:val="0D712FE2"/>
    <w:rsid w:val="0D815336"/>
    <w:rsid w:val="0D9071F4"/>
    <w:rsid w:val="0D9F077E"/>
    <w:rsid w:val="0DCA733D"/>
    <w:rsid w:val="0DD95FAF"/>
    <w:rsid w:val="0DED2EE9"/>
    <w:rsid w:val="0DEE09A8"/>
    <w:rsid w:val="0DEF3600"/>
    <w:rsid w:val="0DEF7C34"/>
    <w:rsid w:val="0DF82433"/>
    <w:rsid w:val="0E013698"/>
    <w:rsid w:val="0E1A07D7"/>
    <w:rsid w:val="0E1C5453"/>
    <w:rsid w:val="0E20502E"/>
    <w:rsid w:val="0E263C92"/>
    <w:rsid w:val="0E3615CD"/>
    <w:rsid w:val="0E3F2102"/>
    <w:rsid w:val="0E4A09E2"/>
    <w:rsid w:val="0E4A23F4"/>
    <w:rsid w:val="0E531894"/>
    <w:rsid w:val="0E6272B9"/>
    <w:rsid w:val="0E663048"/>
    <w:rsid w:val="0E677F94"/>
    <w:rsid w:val="0E6B53CD"/>
    <w:rsid w:val="0E6D5E30"/>
    <w:rsid w:val="0E74405D"/>
    <w:rsid w:val="0E782C26"/>
    <w:rsid w:val="0E7E0207"/>
    <w:rsid w:val="0E83432E"/>
    <w:rsid w:val="0E850C17"/>
    <w:rsid w:val="0E867A54"/>
    <w:rsid w:val="0E8B712E"/>
    <w:rsid w:val="0E903EA7"/>
    <w:rsid w:val="0E904CAD"/>
    <w:rsid w:val="0EA33301"/>
    <w:rsid w:val="0EAD1D8F"/>
    <w:rsid w:val="0EAD59F3"/>
    <w:rsid w:val="0EB709C1"/>
    <w:rsid w:val="0EBE56CC"/>
    <w:rsid w:val="0ECA323B"/>
    <w:rsid w:val="0ECD23F5"/>
    <w:rsid w:val="0ED03B66"/>
    <w:rsid w:val="0ED457A7"/>
    <w:rsid w:val="0ED83F48"/>
    <w:rsid w:val="0EDE5988"/>
    <w:rsid w:val="0EDF326F"/>
    <w:rsid w:val="0EE45838"/>
    <w:rsid w:val="0EE94FAC"/>
    <w:rsid w:val="0EF01BEC"/>
    <w:rsid w:val="0F08395F"/>
    <w:rsid w:val="0F1556FC"/>
    <w:rsid w:val="0F20436D"/>
    <w:rsid w:val="0F216769"/>
    <w:rsid w:val="0F2674BE"/>
    <w:rsid w:val="0F2D1182"/>
    <w:rsid w:val="0F3043F8"/>
    <w:rsid w:val="0F3A01CB"/>
    <w:rsid w:val="0F4D08C0"/>
    <w:rsid w:val="0F4D4207"/>
    <w:rsid w:val="0F5B12A9"/>
    <w:rsid w:val="0F5D18AC"/>
    <w:rsid w:val="0F694D94"/>
    <w:rsid w:val="0F6A4B80"/>
    <w:rsid w:val="0F6E3DA2"/>
    <w:rsid w:val="0F734229"/>
    <w:rsid w:val="0F734E75"/>
    <w:rsid w:val="0F7675D2"/>
    <w:rsid w:val="0F7F4DB0"/>
    <w:rsid w:val="0F8A706A"/>
    <w:rsid w:val="0FA37393"/>
    <w:rsid w:val="0FAB4FFF"/>
    <w:rsid w:val="0FAF2E85"/>
    <w:rsid w:val="0FBC705E"/>
    <w:rsid w:val="0FC30C7A"/>
    <w:rsid w:val="0FC51083"/>
    <w:rsid w:val="0FC64E12"/>
    <w:rsid w:val="0FC861D0"/>
    <w:rsid w:val="0FCA0AD4"/>
    <w:rsid w:val="0FD0403B"/>
    <w:rsid w:val="0FE9364C"/>
    <w:rsid w:val="0FFC7AC6"/>
    <w:rsid w:val="10150B91"/>
    <w:rsid w:val="101A6B1E"/>
    <w:rsid w:val="101E71A4"/>
    <w:rsid w:val="10245B66"/>
    <w:rsid w:val="1037615B"/>
    <w:rsid w:val="10406A44"/>
    <w:rsid w:val="104D4CDA"/>
    <w:rsid w:val="10566317"/>
    <w:rsid w:val="10647F7F"/>
    <w:rsid w:val="10656CF9"/>
    <w:rsid w:val="106959F9"/>
    <w:rsid w:val="106B5EC0"/>
    <w:rsid w:val="10754D1C"/>
    <w:rsid w:val="10771E38"/>
    <w:rsid w:val="10796EF9"/>
    <w:rsid w:val="107F3497"/>
    <w:rsid w:val="10891A17"/>
    <w:rsid w:val="108D3C3B"/>
    <w:rsid w:val="10976F2F"/>
    <w:rsid w:val="10AF4DD8"/>
    <w:rsid w:val="10B80FD0"/>
    <w:rsid w:val="10BC353E"/>
    <w:rsid w:val="10CD720F"/>
    <w:rsid w:val="10D32749"/>
    <w:rsid w:val="10D4511A"/>
    <w:rsid w:val="10DC0196"/>
    <w:rsid w:val="10E8589F"/>
    <w:rsid w:val="10EA6783"/>
    <w:rsid w:val="10F40871"/>
    <w:rsid w:val="11017BC3"/>
    <w:rsid w:val="110C6E7F"/>
    <w:rsid w:val="11121A54"/>
    <w:rsid w:val="11167323"/>
    <w:rsid w:val="111E4174"/>
    <w:rsid w:val="1132464A"/>
    <w:rsid w:val="113B7941"/>
    <w:rsid w:val="11505119"/>
    <w:rsid w:val="1155702B"/>
    <w:rsid w:val="11560A19"/>
    <w:rsid w:val="116425A8"/>
    <w:rsid w:val="116E702E"/>
    <w:rsid w:val="11727952"/>
    <w:rsid w:val="11951E9A"/>
    <w:rsid w:val="11A70882"/>
    <w:rsid w:val="11A97054"/>
    <w:rsid w:val="11B26D73"/>
    <w:rsid w:val="11B53C32"/>
    <w:rsid w:val="11C012AD"/>
    <w:rsid w:val="11C37090"/>
    <w:rsid w:val="11DD1097"/>
    <w:rsid w:val="11EC3A0F"/>
    <w:rsid w:val="11F718E9"/>
    <w:rsid w:val="11FE5E30"/>
    <w:rsid w:val="12122B0D"/>
    <w:rsid w:val="12177F43"/>
    <w:rsid w:val="12207790"/>
    <w:rsid w:val="12220FF5"/>
    <w:rsid w:val="1226518D"/>
    <w:rsid w:val="12281F01"/>
    <w:rsid w:val="12294CEB"/>
    <w:rsid w:val="12297B4A"/>
    <w:rsid w:val="122C4FAE"/>
    <w:rsid w:val="123E2371"/>
    <w:rsid w:val="123F5451"/>
    <w:rsid w:val="12493C35"/>
    <w:rsid w:val="124D65BA"/>
    <w:rsid w:val="124E407D"/>
    <w:rsid w:val="12534644"/>
    <w:rsid w:val="12611F40"/>
    <w:rsid w:val="126B03BA"/>
    <w:rsid w:val="126F2615"/>
    <w:rsid w:val="12831873"/>
    <w:rsid w:val="12866CD9"/>
    <w:rsid w:val="12973140"/>
    <w:rsid w:val="129C5B28"/>
    <w:rsid w:val="12A6680F"/>
    <w:rsid w:val="12A66BFF"/>
    <w:rsid w:val="12A707B1"/>
    <w:rsid w:val="12A7539E"/>
    <w:rsid w:val="12AA1643"/>
    <w:rsid w:val="12C17E36"/>
    <w:rsid w:val="12EA4022"/>
    <w:rsid w:val="12ED7925"/>
    <w:rsid w:val="12F01FA1"/>
    <w:rsid w:val="13046F71"/>
    <w:rsid w:val="1308295D"/>
    <w:rsid w:val="130B4291"/>
    <w:rsid w:val="131B288E"/>
    <w:rsid w:val="132310AC"/>
    <w:rsid w:val="13235765"/>
    <w:rsid w:val="1324715B"/>
    <w:rsid w:val="132661CE"/>
    <w:rsid w:val="133B1DD2"/>
    <w:rsid w:val="133C2A11"/>
    <w:rsid w:val="1340068C"/>
    <w:rsid w:val="13446817"/>
    <w:rsid w:val="134E6B12"/>
    <w:rsid w:val="135E6E96"/>
    <w:rsid w:val="1366370B"/>
    <w:rsid w:val="138913EC"/>
    <w:rsid w:val="13916A80"/>
    <w:rsid w:val="139E53F7"/>
    <w:rsid w:val="13AD0E1D"/>
    <w:rsid w:val="13B14AE7"/>
    <w:rsid w:val="13D2521A"/>
    <w:rsid w:val="13DA5AB3"/>
    <w:rsid w:val="13E15633"/>
    <w:rsid w:val="13E16BEC"/>
    <w:rsid w:val="13E64195"/>
    <w:rsid w:val="13EE7B48"/>
    <w:rsid w:val="13F2598A"/>
    <w:rsid w:val="13F61E3C"/>
    <w:rsid w:val="13F9113B"/>
    <w:rsid w:val="13FF0DC7"/>
    <w:rsid w:val="14054F49"/>
    <w:rsid w:val="14097949"/>
    <w:rsid w:val="14124407"/>
    <w:rsid w:val="14232840"/>
    <w:rsid w:val="142C2CDF"/>
    <w:rsid w:val="14412C21"/>
    <w:rsid w:val="14430C4F"/>
    <w:rsid w:val="14455F35"/>
    <w:rsid w:val="144631B7"/>
    <w:rsid w:val="14463A87"/>
    <w:rsid w:val="145D3115"/>
    <w:rsid w:val="14706F88"/>
    <w:rsid w:val="147D061E"/>
    <w:rsid w:val="148043ED"/>
    <w:rsid w:val="14897491"/>
    <w:rsid w:val="148B6A05"/>
    <w:rsid w:val="149768D9"/>
    <w:rsid w:val="149D0237"/>
    <w:rsid w:val="14AB77D5"/>
    <w:rsid w:val="14AE33C4"/>
    <w:rsid w:val="14B20174"/>
    <w:rsid w:val="14B42B06"/>
    <w:rsid w:val="14C01B90"/>
    <w:rsid w:val="14CF6949"/>
    <w:rsid w:val="14F70085"/>
    <w:rsid w:val="15017DED"/>
    <w:rsid w:val="150B0AAD"/>
    <w:rsid w:val="150E386F"/>
    <w:rsid w:val="150E6EC7"/>
    <w:rsid w:val="150F1ECA"/>
    <w:rsid w:val="15105FD7"/>
    <w:rsid w:val="15137D68"/>
    <w:rsid w:val="152303CA"/>
    <w:rsid w:val="15274D8F"/>
    <w:rsid w:val="152A7C84"/>
    <w:rsid w:val="153E5B8D"/>
    <w:rsid w:val="15421A4D"/>
    <w:rsid w:val="154C2954"/>
    <w:rsid w:val="15564328"/>
    <w:rsid w:val="155D683B"/>
    <w:rsid w:val="155F39A2"/>
    <w:rsid w:val="15606A85"/>
    <w:rsid w:val="156548DD"/>
    <w:rsid w:val="156607CF"/>
    <w:rsid w:val="1570616C"/>
    <w:rsid w:val="15744E3A"/>
    <w:rsid w:val="157522B9"/>
    <w:rsid w:val="157727D9"/>
    <w:rsid w:val="157C496F"/>
    <w:rsid w:val="15816686"/>
    <w:rsid w:val="15875927"/>
    <w:rsid w:val="15A150D3"/>
    <w:rsid w:val="15A82332"/>
    <w:rsid w:val="15A87CC0"/>
    <w:rsid w:val="15B23C7B"/>
    <w:rsid w:val="15BB60B3"/>
    <w:rsid w:val="15BE21FC"/>
    <w:rsid w:val="15C83FF3"/>
    <w:rsid w:val="15CE0880"/>
    <w:rsid w:val="15E46329"/>
    <w:rsid w:val="15E928AD"/>
    <w:rsid w:val="15EB23A6"/>
    <w:rsid w:val="15EF0A40"/>
    <w:rsid w:val="15F17531"/>
    <w:rsid w:val="15F24633"/>
    <w:rsid w:val="160B42FF"/>
    <w:rsid w:val="160D0F4B"/>
    <w:rsid w:val="161315C1"/>
    <w:rsid w:val="163105C7"/>
    <w:rsid w:val="163341D3"/>
    <w:rsid w:val="163730A2"/>
    <w:rsid w:val="163921E8"/>
    <w:rsid w:val="163B1F4A"/>
    <w:rsid w:val="163C2D86"/>
    <w:rsid w:val="163C69BE"/>
    <w:rsid w:val="1647315B"/>
    <w:rsid w:val="16483C83"/>
    <w:rsid w:val="164D7FF8"/>
    <w:rsid w:val="16504F5B"/>
    <w:rsid w:val="165B5C69"/>
    <w:rsid w:val="16626F4A"/>
    <w:rsid w:val="166662E9"/>
    <w:rsid w:val="166A102B"/>
    <w:rsid w:val="168506FD"/>
    <w:rsid w:val="1687367C"/>
    <w:rsid w:val="168A50C9"/>
    <w:rsid w:val="169C4069"/>
    <w:rsid w:val="16AA34D6"/>
    <w:rsid w:val="16BE5511"/>
    <w:rsid w:val="16C20231"/>
    <w:rsid w:val="16F55021"/>
    <w:rsid w:val="16FA318C"/>
    <w:rsid w:val="17005F36"/>
    <w:rsid w:val="170D355A"/>
    <w:rsid w:val="17176E86"/>
    <w:rsid w:val="171D145F"/>
    <w:rsid w:val="172401FA"/>
    <w:rsid w:val="172A0EDB"/>
    <w:rsid w:val="1744612C"/>
    <w:rsid w:val="174C0F3A"/>
    <w:rsid w:val="174C54A9"/>
    <w:rsid w:val="1768073E"/>
    <w:rsid w:val="17694964"/>
    <w:rsid w:val="177128E0"/>
    <w:rsid w:val="1775264E"/>
    <w:rsid w:val="17983F02"/>
    <w:rsid w:val="17A9278B"/>
    <w:rsid w:val="17B776D3"/>
    <w:rsid w:val="17C87C9D"/>
    <w:rsid w:val="17CB7B63"/>
    <w:rsid w:val="17CD4072"/>
    <w:rsid w:val="17D6136A"/>
    <w:rsid w:val="17E50D76"/>
    <w:rsid w:val="17EA51C9"/>
    <w:rsid w:val="17F67BE3"/>
    <w:rsid w:val="17FF56CD"/>
    <w:rsid w:val="1805712E"/>
    <w:rsid w:val="18084BF0"/>
    <w:rsid w:val="181B0791"/>
    <w:rsid w:val="181F54D8"/>
    <w:rsid w:val="18293BB0"/>
    <w:rsid w:val="182C7FB8"/>
    <w:rsid w:val="183C5EFB"/>
    <w:rsid w:val="18442758"/>
    <w:rsid w:val="18454AB4"/>
    <w:rsid w:val="18522636"/>
    <w:rsid w:val="185318FE"/>
    <w:rsid w:val="1857175D"/>
    <w:rsid w:val="18603065"/>
    <w:rsid w:val="187B2827"/>
    <w:rsid w:val="18A130EB"/>
    <w:rsid w:val="18B12889"/>
    <w:rsid w:val="18BC005C"/>
    <w:rsid w:val="18C13F9B"/>
    <w:rsid w:val="18C160CD"/>
    <w:rsid w:val="18C867C9"/>
    <w:rsid w:val="18D12695"/>
    <w:rsid w:val="19026049"/>
    <w:rsid w:val="19212FD2"/>
    <w:rsid w:val="192E5EFE"/>
    <w:rsid w:val="193349EE"/>
    <w:rsid w:val="19340C7D"/>
    <w:rsid w:val="193667E4"/>
    <w:rsid w:val="195D6DF6"/>
    <w:rsid w:val="19677DA1"/>
    <w:rsid w:val="19774805"/>
    <w:rsid w:val="197E2EE4"/>
    <w:rsid w:val="198D19AC"/>
    <w:rsid w:val="1996291C"/>
    <w:rsid w:val="1997693B"/>
    <w:rsid w:val="199C60DF"/>
    <w:rsid w:val="19B630A4"/>
    <w:rsid w:val="19B96FF1"/>
    <w:rsid w:val="19BF3F89"/>
    <w:rsid w:val="19BF6BCE"/>
    <w:rsid w:val="19CC0911"/>
    <w:rsid w:val="19CF7EE4"/>
    <w:rsid w:val="19D33A62"/>
    <w:rsid w:val="19D72509"/>
    <w:rsid w:val="19D97502"/>
    <w:rsid w:val="19DC33B5"/>
    <w:rsid w:val="19E05D4B"/>
    <w:rsid w:val="19E9215F"/>
    <w:rsid w:val="19F54F51"/>
    <w:rsid w:val="19FA257F"/>
    <w:rsid w:val="1A090605"/>
    <w:rsid w:val="1A181C19"/>
    <w:rsid w:val="1A1B31FE"/>
    <w:rsid w:val="1A2147D2"/>
    <w:rsid w:val="1A266BB5"/>
    <w:rsid w:val="1A3612BE"/>
    <w:rsid w:val="1A3643C3"/>
    <w:rsid w:val="1A3738F4"/>
    <w:rsid w:val="1A4522E1"/>
    <w:rsid w:val="1A53029C"/>
    <w:rsid w:val="1A5A7BC9"/>
    <w:rsid w:val="1A62023E"/>
    <w:rsid w:val="1A65315C"/>
    <w:rsid w:val="1A6B7081"/>
    <w:rsid w:val="1A742B9B"/>
    <w:rsid w:val="1A827316"/>
    <w:rsid w:val="1A881DCE"/>
    <w:rsid w:val="1A932CCC"/>
    <w:rsid w:val="1A934292"/>
    <w:rsid w:val="1AB76C93"/>
    <w:rsid w:val="1AB91EC2"/>
    <w:rsid w:val="1AD0024B"/>
    <w:rsid w:val="1ADB328C"/>
    <w:rsid w:val="1AE77A1E"/>
    <w:rsid w:val="1AEE1E90"/>
    <w:rsid w:val="1AEF3971"/>
    <w:rsid w:val="1B137CC6"/>
    <w:rsid w:val="1B146D21"/>
    <w:rsid w:val="1B2433E7"/>
    <w:rsid w:val="1B2A7697"/>
    <w:rsid w:val="1B2D384A"/>
    <w:rsid w:val="1B32664B"/>
    <w:rsid w:val="1B3600AC"/>
    <w:rsid w:val="1B39650E"/>
    <w:rsid w:val="1B45297C"/>
    <w:rsid w:val="1B5272EF"/>
    <w:rsid w:val="1B581CBB"/>
    <w:rsid w:val="1B5C7DF3"/>
    <w:rsid w:val="1B7B079E"/>
    <w:rsid w:val="1B7C02A8"/>
    <w:rsid w:val="1B7C0537"/>
    <w:rsid w:val="1B9A0950"/>
    <w:rsid w:val="1B9E28F0"/>
    <w:rsid w:val="1BA54A89"/>
    <w:rsid w:val="1BAE65A8"/>
    <w:rsid w:val="1BB20556"/>
    <w:rsid w:val="1BB2614B"/>
    <w:rsid w:val="1BCF7C18"/>
    <w:rsid w:val="1BDC4D86"/>
    <w:rsid w:val="1BE04AEB"/>
    <w:rsid w:val="1BE235A7"/>
    <w:rsid w:val="1BE46A24"/>
    <w:rsid w:val="1BE621F3"/>
    <w:rsid w:val="1BF22D4A"/>
    <w:rsid w:val="1C115845"/>
    <w:rsid w:val="1C15022B"/>
    <w:rsid w:val="1C1E6998"/>
    <w:rsid w:val="1C2440F6"/>
    <w:rsid w:val="1C3D7153"/>
    <w:rsid w:val="1C3E5784"/>
    <w:rsid w:val="1C4036C0"/>
    <w:rsid w:val="1C53705B"/>
    <w:rsid w:val="1C5E0665"/>
    <w:rsid w:val="1C613F43"/>
    <w:rsid w:val="1C630E69"/>
    <w:rsid w:val="1C7A3BF1"/>
    <w:rsid w:val="1C7C0AE2"/>
    <w:rsid w:val="1C827735"/>
    <w:rsid w:val="1CA75835"/>
    <w:rsid w:val="1CB452BC"/>
    <w:rsid w:val="1CC13EBB"/>
    <w:rsid w:val="1CD43219"/>
    <w:rsid w:val="1CD53BF3"/>
    <w:rsid w:val="1CDA2338"/>
    <w:rsid w:val="1CE66697"/>
    <w:rsid w:val="1CEA3375"/>
    <w:rsid w:val="1CF64351"/>
    <w:rsid w:val="1CFB473E"/>
    <w:rsid w:val="1D0B6F35"/>
    <w:rsid w:val="1D1A0DBF"/>
    <w:rsid w:val="1D1F573D"/>
    <w:rsid w:val="1D240382"/>
    <w:rsid w:val="1D2D65B2"/>
    <w:rsid w:val="1D3577D1"/>
    <w:rsid w:val="1D3C26A7"/>
    <w:rsid w:val="1D3C7867"/>
    <w:rsid w:val="1D632D4C"/>
    <w:rsid w:val="1D6364FA"/>
    <w:rsid w:val="1D6536EB"/>
    <w:rsid w:val="1D6A17EE"/>
    <w:rsid w:val="1D742F17"/>
    <w:rsid w:val="1D807DFA"/>
    <w:rsid w:val="1D872F1B"/>
    <w:rsid w:val="1D96731B"/>
    <w:rsid w:val="1D9A656F"/>
    <w:rsid w:val="1DA521BF"/>
    <w:rsid w:val="1DA66F97"/>
    <w:rsid w:val="1DB62650"/>
    <w:rsid w:val="1DB719A3"/>
    <w:rsid w:val="1DB86E5B"/>
    <w:rsid w:val="1DC67DA1"/>
    <w:rsid w:val="1DD31D14"/>
    <w:rsid w:val="1DD3770F"/>
    <w:rsid w:val="1DDF3465"/>
    <w:rsid w:val="1DED7987"/>
    <w:rsid w:val="1DFB516F"/>
    <w:rsid w:val="1DFF5700"/>
    <w:rsid w:val="1E022EB7"/>
    <w:rsid w:val="1E1B6E3A"/>
    <w:rsid w:val="1E1F0AF5"/>
    <w:rsid w:val="1E1F726F"/>
    <w:rsid w:val="1E201F51"/>
    <w:rsid w:val="1E342B0F"/>
    <w:rsid w:val="1E4A4D9A"/>
    <w:rsid w:val="1E5C7038"/>
    <w:rsid w:val="1E5E4078"/>
    <w:rsid w:val="1E5F7374"/>
    <w:rsid w:val="1E761EB8"/>
    <w:rsid w:val="1E7824C5"/>
    <w:rsid w:val="1E9544B5"/>
    <w:rsid w:val="1E972B74"/>
    <w:rsid w:val="1E987E04"/>
    <w:rsid w:val="1EB36623"/>
    <w:rsid w:val="1EB67EAB"/>
    <w:rsid w:val="1EBD62E1"/>
    <w:rsid w:val="1EBD7BBF"/>
    <w:rsid w:val="1EC5776B"/>
    <w:rsid w:val="1EC66E22"/>
    <w:rsid w:val="1EC826D4"/>
    <w:rsid w:val="1ECA4891"/>
    <w:rsid w:val="1ED1283C"/>
    <w:rsid w:val="1ED432D1"/>
    <w:rsid w:val="1ED53A8E"/>
    <w:rsid w:val="1ED61995"/>
    <w:rsid w:val="1EDB2DB7"/>
    <w:rsid w:val="1EF817B3"/>
    <w:rsid w:val="1F060D57"/>
    <w:rsid w:val="1F0D5E2A"/>
    <w:rsid w:val="1F13360F"/>
    <w:rsid w:val="1F1A02A9"/>
    <w:rsid w:val="1F1C21BA"/>
    <w:rsid w:val="1F262816"/>
    <w:rsid w:val="1F2F3D33"/>
    <w:rsid w:val="1F3B45F4"/>
    <w:rsid w:val="1F410EDC"/>
    <w:rsid w:val="1F411450"/>
    <w:rsid w:val="1F443EE6"/>
    <w:rsid w:val="1F58375A"/>
    <w:rsid w:val="1F866435"/>
    <w:rsid w:val="1F86798F"/>
    <w:rsid w:val="1F887141"/>
    <w:rsid w:val="1F980336"/>
    <w:rsid w:val="1F9A1B7B"/>
    <w:rsid w:val="1F9B26A9"/>
    <w:rsid w:val="1F9F7F42"/>
    <w:rsid w:val="1FA77BEF"/>
    <w:rsid w:val="1FAF7C47"/>
    <w:rsid w:val="1FCE4227"/>
    <w:rsid w:val="1FD36CB8"/>
    <w:rsid w:val="1FD86612"/>
    <w:rsid w:val="1FE06A18"/>
    <w:rsid w:val="1FE30E6F"/>
    <w:rsid w:val="1FE6322C"/>
    <w:rsid w:val="1FF73C02"/>
    <w:rsid w:val="200129D2"/>
    <w:rsid w:val="200463BF"/>
    <w:rsid w:val="200E75DE"/>
    <w:rsid w:val="20227DB4"/>
    <w:rsid w:val="202328E2"/>
    <w:rsid w:val="20342C44"/>
    <w:rsid w:val="203876D8"/>
    <w:rsid w:val="203F6817"/>
    <w:rsid w:val="20411B1B"/>
    <w:rsid w:val="2042644F"/>
    <w:rsid w:val="205E7A47"/>
    <w:rsid w:val="20717C4E"/>
    <w:rsid w:val="20836822"/>
    <w:rsid w:val="20892080"/>
    <w:rsid w:val="20916410"/>
    <w:rsid w:val="20A01162"/>
    <w:rsid w:val="20A16966"/>
    <w:rsid w:val="20AB68AD"/>
    <w:rsid w:val="20B32789"/>
    <w:rsid w:val="20D4447F"/>
    <w:rsid w:val="20D948A5"/>
    <w:rsid w:val="20E26BEA"/>
    <w:rsid w:val="20E911DB"/>
    <w:rsid w:val="20F055B5"/>
    <w:rsid w:val="20F05B9D"/>
    <w:rsid w:val="20F40AA2"/>
    <w:rsid w:val="21050AED"/>
    <w:rsid w:val="210F1F95"/>
    <w:rsid w:val="211064FB"/>
    <w:rsid w:val="211403AD"/>
    <w:rsid w:val="21141FD3"/>
    <w:rsid w:val="21276698"/>
    <w:rsid w:val="212B2705"/>
    <w:rsid w:val="21397BC5"/>
    <w:rsid w:val="214700DE"/>
    <w:rsid w:val="215C33D0"/>
    <w:rsid w:val="2168794C"/>
    <w:rsid w:val="216A7ED8"/>
    <w:rsid w:val="21782AE7"/>
    <w:rsid w:val="217B055F"/>
    <w:rsid w:val="21832D80"/>
    <w:rsid w:val="21875A44"/>
    <w:rsid w:val="218F4DEA"/>
    <w:rsid w:val="219771FF"/>
    <w:rsid w:val="219D6BD8"/>
    <w:rsid w:val="21D64CC4"/>
    <w:rsid w:val="21F75771"/>
    <w:rsid w:val="22036078"/>
    <w:rsid w:val="22086C03"/>
    <w:rsid w:val="22116264"/>
    <w:rsid w:val="2211734D"/>
    <w:rsid w:val="221B0265"/>
    <w:rsid w:val="221D4DE1"/>
    <w:rsid w:val="22201900"/>
    <w:rsid w:val="22203546"/>
    <w:rsid w:val="222437F1"/>
    <w:rsid w:val="223F12C6"/>
    <w:rsid w:val="224B2D1A"/>
    <w:rsid w:val="225D7CFE"/>
    <w:rsid w:val="225E0BC0"/>
    <w:rsid w:val="226367CD"/>
    <w:rsid w:val="22705475"/>
    <w:rsid w:val="22736185"/>
    <w:rsid w:val="22747703"/>
    <w:rsid w:val="22756CD3"/>
    <w:rsid w:val="2287077D"/>
    <w:rsid w:val="228729F2"/>
    <w:rsid w:val="228A2D19"/>
    <w:rsid w:val="228F0744"/>
    <w:rsid w:val="2296455F"/>
    <w:rsid w:val="22A82867"/>
    <w:rsid w:val="22A94788"/>
    <w:rsid w:val="22AE3036"/>
    <w:rsid w:val="22B10901"/>
    <w:rsid w:val="22B31A62"/>
    <w:rsid w:val="22B41ACD"/>
    <w:rsid w:val="22CD7C25"/>
    <w:rsid w:val="22D919EC"/>
    <w:rsid w:val="22E10ADD"/>
    <w:rsid w:val="22E13E7C"/>
    <w:rsid w:val="22E20D41"/>
    <w:rsid w:val="22E916A7"/>
    <w:rsid w:val="22EB5A86"/>
    <w:rsid w:val="22F253C1"/>
    <w:rsid w:val="22FF356F"/>
    <w:rsid w:val="232D3C05"/>
    <w:rsid w:val="232F157E"/>
    <w:rsid w:val="233B4768"/>
    <w:rsid w:val="23411C24"/>
    <w:rsid w:val="23585560"/>
    <w:rsid w:val="235F3591"/>
    <w:rsid w:val="23673627"/>
    <w:rsid w:val="237D7C5E"/>
    <w:rsid w:val="239E0AE0"/>
    <w:rsid w:val="23BD5C5A"/>
    <w:rsid w:val="23C060E1"/>
    <w:rsid w:val="23C32B68"/>
    <w:rsid w:val="23C73AF4"/>
    <w:rsid w:val="23C97DA7"/>
    <w:rsid w:val="23CB2602"/>
    <w:rsid w:val="23CC0B92"/>
    <w:rsid w:val="23CD06F4"/>
    <w:rsid w:val="23D21B87"/>
    <w:rsid w:val="23E70265"/>
    <w:rsid w:val="23E71A91"/>
    <w:rsid w:val="240F4CFD"/>
    <w:rsid w:val="2417128C"/>
    <w:rsid w:val="241D6574"/>
    <w:rsid w:val="242B12DF"/>
    <w:rsid w:val="242F095B"/>
    <w:rsid w:val="24313DBD"/>
    <w:rsid w:val="24445284"/>
    <w:rsid w:val="24455508"/>
    <w:rsid w:val="2453165D"/>
    <w:rsid w:val="24536DD8"/>
    <w:rsid w:val="245707FE"/>
    <w:rsid w:val="245728EE"/>
    <w:rsid w:val="24746EB6"/>
    <w:rsid w:val="24751B95"/>
    <w:rsid w:val="247B7AB2"/>
    <w:rsid w:val="248F134A"/>
    <w:rsid w:val="24A15953"/>
    <w:rsid w:val="24B71FC2"/>
    <w:rsid w:val="24CB149A"/>
    <w:rsid w:val="24D54105"/>
    <w:rsid w:val="24DB0B88"/>
    <w:rsid w:val="24E76F16"/>
    <w:rsid w:val="24F0632D"/>
    <w:rsid w:val="24F5697F"/>
    <w:rsid w:val="24FC6030"/>
    <w:rsid w:val="2501603B"/>
    <w:rsid w:val="250E33A1"/>
    <w:rsid w:val="250F64F2"/>
    <w:rsid w:val="252162C7"/>
    <w:rsid w:val="252B10AD"/>
    <w:rsid w:val="25301D44"/>
    <w:rsid w:val="254240CD"/>
    <w:rsid w:val="25497039"/>
    <w:rsid w:val="254E5A36"/>
    <w:rsid w:val="256621B1"/>
    <w:rsid w:val="256A4CBC"/>
    <w:rsid w:val="256D60F0"/>
    <w:rsid w:val="25856A59"/>
    <w:rsid w:val="25C146A6"/>
    <w:rsid w:val="25C43DAC"/>
    <w:rsid w:val="25CC41A1"/>
    <w:rsid w:val="25D10939"/>
    <w:rsid w:val="25D23B48"/>
    <w:rsid w:val="2603126B"/>
    <w:rsid w:val="261E1D21"/>
    <w:rsid w:val="261F1E80"/>
    <w:rsid w:val="2626032F"/>
    <w:rsid w:val="262D041C"/>
    <w:rsid w:val="262F121F"/>
    <w:rsid w:val="2641689D"/>
    <w:rsid w:val="26423558"/>
    <w:rsid w:val="26480DCE"/>
    <w:rsid w:val="265B0BCD"/>
    <w:rsid w:val="265F7064"/>
    <w:rsid w:val="26637A2B"/>
    <w:rsid w:val="26682A9E"/>
    <w:rsid w:val="26747F9C"/>
    <w:rsid w:val="26752E95"/>
    <w:rsid w:val="26867354"/>
    <w:rsid w:val="268A7C65"/>
    <w:rsid w:val="2698276B"/>
    <w:rsid w:val="26C949BA"/>
    <w:rsid w:val="26CC29A4"/>
    <w:rsid w:val="26E8114A"/>
    <w:rsid w:val="26F57AC0"/>
    <w:rsid w:val="26F9133D"/>
    <w:rsid w:val="26FE670E"/>
    <w:rsid w:val="27005647"/>
    <w:rsid w:val="2704626A"/>
    <w:rsid w:val="270C266A"/>
    <w:rsid w:val="271830E1"/>
    <w:rsid w:val="271C64E3"/>
    <w:rsid w:val="27213306"/>
    <w:rsid w:val="2732098C"/>
    <w:rsid w:val="27322882"/>
    <w:rsid w:val="27366514"/>
    <w:rsid w:val="27382E8D"/>
    <w:rsid w:val="273B1604"/>
    <w:rsid w:val="273E00A8"/>
    <w:rsid w:val="274B08C7"/>
    <w:rsid w:val="274E4D73"/>
    <w:rsid w:val="27545E15"/>
    <w:rsid w:val="275706EA"/>
    <w:rsid w:val="2777683B"/>
    <w:rsid w:val="27807448"/>
    <w:rsid w:val="27823B5A"/>
    <w:rsid w:val="278A149C"/>
    <w:rsid w:val="27B024B4"/>
    <w:rsid w:val="27C4248D"/>
    <w:rsid w:val="27C851A7"/>
    <w:rsid w:val="27CB62BD"/>
    <w:rsid w:val="27CC62A9"/>
    <w:rsid w:val="27D60705"/>
    <w:rsid w:val="27E851C5"/>
    <w:rsid w:val="27EE1EF4"/>
    <w:rsid w:val="27F21AA7"/>
    <w:rsid w:val="27F556BC"/>
    <w:rsid w:val="27FF25CD"/>
    <w:rsid w:val="28066AEF"/>
    <w:rsid w:val="281916C6"/>
    <w:rsid w:val="281F7689"/>
    <w:rsid w:val="282700F8"/>
    <w:rsid w:val="28332A02"/>
    <w:rsid w:val="283D598A"/>
    <w:rsid w:val="284B79ED"/>
    <w:rsid w:val="28546941"/>
    <w:rsid w:val="286A3089"/>
    <w:rsid w:val="286E7F03"/>
    <w:rsid w:val="286F3258"/>
    <w:rsid w:val="287219BC"/>
    <w:rsid w:val="288959FF"/>
    <w:rsid w:val="289016B5"/>
    <w:rsid w:val="28922F31"/>
    <w:rsid w:val="289929B7"/>
    <w:rsid w:val="28A03A81"/>
    <w:rsid w:val="28B03A90"/>
    <w:rsid w:val="28B4149D"/>
    <w:rsid w:val="28B574C5"/>
    <w:rsid w:val="28C46CCF"/>
    <w:rsid w:val="28C77EED"/>
    <w:rsid w:val="28D307C9"/>
    <w:rsid w:val="28DA2835"/>
    <w:rsid w:val="29007E85"/>
    <w:rsid w:val="29153EB9"/>
    <w:rsid w:val="29316748"/>
    <w:rsid w:val="293755C8"/>
    <w:rsid w:val="294063E5"/>
    <w:rsid w:val="29563A12"/>
    <w:rsid w:val="29730188"/>
    <w:rsid w:val="297E3200"/>
    <w:rsid w:val="29804798"/>
    <w:rsid w:val="299E26A9"/>
    <w:rsid w:val="29B1397C"/>
    <w:rsid w:val="29CB5A08"/>
    <w:rsid w:val="29CD676E"/>
    <w:rsid w:val="29CF5B47"/>
    <w:rsid w:val="29D72C83"/>
    <w:rsid w:val="29E0650B"/>
    <w:rsid w:val="29EC2720"/>
    <w:rsid w:val="29F27457"/>
    <w:rsid w:val="2A0829FE"/>
    <w:rsid w:val="2A0B3C8D"/>
    <w:rsid w:val="2A163A48"/>
    <w:rsid w:val="2A171D41"/>
    <w:rsid w:val="2A264BDA"/>
    <w:rsid w:val="2A2822B6"/>
    <w:rsid w:val="2A295C80"/>
    <w:rsid w:val="2A2B017E"/>
    <w:rsid w:val="2A355AC5"/>
    <w:rsid w:val="2A393767"/>
    <w:rsid w:val="2A3C0EA8"/>
    <w:rsid w:val="2A400EBD"/>
    <w:rsid w:val="2A4538F2"/>
    <w:rsid w:val="2A483A96"/>
    <w:rsid w:val="2A550B79"/>
    <w:rsid w:val="2A5B4E91"/>
    <w:rsid w:val="2A6B2349"/>
    <w:rsid w:val="2A78760A"/>
    <w:rsid w:val="2A830B92"/>
    <w:rsid w:val="2A856713"/>
    <w:rsid w:val="2AAD009F"/>
    <w:rsid w:val="2AB330CD"/>
    <w:rsid w:val="2ABC21A9"/>
    <w:rsid w:val="2AC076B4"/>
    <w:rsid w:val="2ACB5ED7"/>
    <w:rsid w:val="2AE30858"/>
    <w:rsid w:val="2AFD2E24"/>
    <w:rsid w:val="2B0369E2"/>
    <w:rsid w:val="2B046BA3"/>
    <w:rsid w:val="2B1549E1"/>
    <w:rsid w:val="2B2750CB"/>
    <w:rsid w:val="2B516563"/>
    <w:rsid w:val="2B530D4A"/>
    <w:rsid w:val="2B5B4957"/>
    <w:rsid w:val="2B6967CB"/>
    <w:rsid w:val="2B745DF7"/>
    <w:rsid w:val="2B9914AF"/>
    <w:rsid w:val="2B9E09CE"/>
    <w:rsid w:val="2BBC0C44"/>
    <w:rsid w:val="2BBE5DC3"/>
    <w:rsid w:val="2BBF4334"/>
    <w:rsid w:val="2BC22BE3"/>
    <w:rsid w:val="2BE6468B"/>
    <w:rsid w:val="2BE65B51"/>
    <w:rsid w:val="2BEC6052"/>
    <w:rsid w:val="2C0647F6"/>
    <w:rsid w:val="2C1B5799"/>
    <w:rsid w:val="2C205150"/>
    <w:rsid w:val="2C206868"/>
    <w:rsid w:val="2C21632F"/>
    <w:rsid w:val="2C23125B"/>
    <w:rsid w:val="2C2B01C2"/>
    <w:rsid w:val="2C2D64BB"/>
    <w:rsid w:val="2C2F0824"/>
    <w:rsid w:val="2C3D0FE1"/>
    <w:rsid w:val="2C3E1760"/>
    <w:rsid w:val="2C42528C"/>
    <w:rsid w:val="2C432FF3"/>
    <w:rsid w:val="2C514A76"/>
    <w:rsid w:val="2C5648EC"/>
    <w:rsid w:val="2C826A55"/>
    <w:rsid w:val="2CB33ED8"/>
    <w:rsid w:val="2CD0421E"/>
    <w:rsid w:val="2CD7374F"/>
    <w:rsid w:val="2CD8760C"/>
    <w:rsid w:val="2CD97E63"/>
    <w:rsid w:val="2CEA724E"/>
    <w:rsid w:val="2CF9154D"/>
    <w:rsid w:val="2D056385"/>
    <w:rsid w:val="2D05789B"/>
    <w:rsid w:val="2D2308F7"/>
    <w:rsid w:val="2D293AE7"/>
    <w:rsid w:val="2D30780F"/>
    <w:rsid w:val="2D3274DD"/>
    <w:rsid w:val="2D3D44FD"/>
    <w:rsid w:val="2D463295"/>
    <w:rsid w:val="2D4A5A0E"/>
    <w:rsid w:val="2D520BB5"/>
    <w:rsid w:val="2D737E83"/>
    <w:rsid w:val="2D7C5980"/>
    <w:rsid w:val="2D7E2FDE"/>
    <w:rsid w:val="2D920B31"/>
    <w:rsid w:val="2D9438BD"/>
    <w:rsid w:val="2D98180F"/>
    <w:rsid w:val="2D9B6DEB"/>
    <w:rsid w:val="2DB476DC"/>
    <w:rsid w:val="2DC556FF"/>
    <w:rsid w:val="2DCF1537"/>
    <w:rsid w:val="2DD77984"/>
    <w:rsid w:val="2DEC39D8"/>
    <w:rsid w:val="2DEF3F83"/>
    <w:rsid w:val="2DF72AE8"/>
    <w:rsid w:val="2DF74137"/>
    <w:rsid w:val="2E066400"/>
    <w:rsid w:val="2E135E4F"/>
    <w:rsid w:val="2E1C2B51"/>
    <w:rsid w:val="2E39671F"/>
    <w:rsid w:val="2E435C77"/>
    <w:rsid w:val="2E4477F4"/>
    <w:rsid w:val="2E4D260D"/>
    <w:rsid w:val="2E617A9D"/>
    <w:rsid w:val="2E623DD8"/>
    <w:rsid w:val="2E74101F"/>
    <w:rsid w:val="2E776852"/>
    <w:rsid w:val="2E9409AE"/>
    <w:rsid w:val="2E951E09"/>
    <w:rsid w:val="2EA1198E"/>
    <w:rsid w:val="2EA134D3"/>
    <w:rsid w:val="2EAD5F7C"/>
    <w:rsid w:val="2EAF10B2"/>
    <w:rsid w:val="2EB5619B"/>
    <w:rsid w:val="2ECE37F8"/>
    <w:rsid w:val="2ED86EB8"/>
    <w:rsid w:val="2EDC6A92"/>
    <w:rsid w:val="2EE60E00"/>
    <w:rsid w:val="2EF710A7"/>
    <w:rsid w:val="2EF8081E"/>
    <w:rsid w:val="2EFC6627"/>
    <w:rsid w:val="2F013523"/>
    <w:rsid w:val="2F040D6E"/>
    <w:rsid w:val="2F0700BE"/>
    <w:rsid w:val="2F105051"/>
    <w:rsid w:val="2F1F1A1F"/>
    <w:rsid w:val="2F207BEC"/>
    <w:rsid w:val="2F357BC5"/>
    <w:rsid w:val="2F5057AF"/>
    <w:rsid w:val="2F5C7931"/>
    <w:rsid w:val="2F681C00"/>
    <w:rsid w:val="2F700346"/>
    <w:rsid w:val="2F7E4725"/>
    <w:rsid w:val="2F8D448F"/>
    <w:rsid w:val="2F943068"/>
    <w:rsid w:val="2F9F53DE"/>
    <w:rsid w:val="2FB34A1E"/>
    <w:rsid w:val="2FB8110C"/>
    <w:rsid w:val="2FB920A9"/>
    <w:rsid w:val="2FC631F5"/>
    <w:rsid w:val="2FCC6361"/>
    <w:rsid w:val="2FD94EDA"/>
    <w:rsid w:val="2FDF606A"/>
    <w:rsid w:val="2FE139D2"/>
    <w:rsid w:val="2FE24B4B"/>
    <w:rsid w:val="2FE44CE6"/>
    <w:rsid w:val="2FF91FFA"/>
    <w:rsid w:val="2FFE2F4D"/>
    <w:rsid w:val="3013260F"/>
    <w:rsid w:val="301B2EF2"/>
    <w:rsid w:val="30224FCE"/>
    <w:rsid w:val="302A414A"/>
    <w:rsid w:val="30351717"/>
    <w:rsid w:val="3039258C"/>
    <w:rsid w:val="303B7BA7"/>
    <w:rsid w:val="304F2FF5"/>
    <w:rsid w:val="30697D15"/>
    <w:rsid w:val="307006BA"/>
    <w:rsid w:val="30761179"/>
    <w:rsid w:val="30782D8E"/>
    <w:rsid w:val="30911453"/>
    <w:rsid w:val="30B74061"/>
    <w:rsid w:val="30BD35D5"/>
    <w:rsid w:val="30CA41B8"/>
    <w:rsid w:val="30CE3F55"/>
    <w:rsid w:val="30D12AB9"/>
    <w:rsid w:val="30DA6CF2"/>
    <w:rsid w:val="30EA466B"/>
    <w:rsid w:val="31032B68"/>
    <w:rsid w:val="31137EF1"/>
    <w:rsid w:val="31164C52"/>
    <w:rsid w:val="311924AD"/>
    <w:rsid w:val="312A078E"/>
    <w:rsid w:val="312F3251"/>
    <w:rsid w:val="316A5196"/>
    <w:rsid w:val="316B4875"/>
    <w:rsid w:val="316E3FB4"/>
    <w:rsid w:val="31780893"/>
    <w:rsid w:val="317A0DC8"/>
    <w:rsid w:val="318C0A72"/>
    <w:rsid w:val="31990DB4"/>
    <w:rsid w:val="319A5BAB"/>
    <w:rsid w:val="31B118E6"/>
    <w:rsid w:val="31C73A45"/>
    <w:rsid w:val="31D60F24"/>
    <w:rsid w:val="31EA7340"/>
    <w:rsid w:val="31EF2843"/>
    <w:rsid w:val="31FE1FC0"/>
    <w:rsid w:val="32034FFF"/>
    <w:rsid w:val="3213312A"/>
    <w:rsid w:val="323172D3"/>
    <w:rsid w:val="32347D12"/>
    <w:rsid w:val="32430CAE"/>
    <w:rsid w:val="32454882"/>
    <w:rsid w:val="3258502B"/>
    <w:rsid w:val="325E580F"/>
    <w:rsid w:val="326662EF"/>
    <w:rsid w:val="326E4091"/>
    <w:rsid w:val="32772615"/>
    <w:rsid w:val="328A3E6F"/>
    <w:rsid w:val="32923E79"/>
    <w:rsid w:val="32976285"/>
    <w:rsid w:val="329951A1"/>
    <w:rsid w:val="32A74BA0"/>
    <w:rsid w:val="32A771F6"/>
    <w:rsid w:val="32AA6816"/>
    <w:rsid w:val="32B24AA9"/>
    <w:rsid w:val="32B30B20"/>
    <w:rsid w:val="32B74433"/>
    <w:rsid w:val="32C02487"/>
    <w:rsid w:val="32C64875"/>
    <w:rsid w:val="32D1619A"/>
    <w:rsid w:val="32D2611A"/>
    <w:rsid w:val="32E12A75"/>
    <w:rsid w:val="32E131D3"/>
    <w:rsid w:val="32EE7ACF"/>
    <w:rsid w:val="32F16320"/>
    <w:rsid w:val="32FC2E02"/>
    <w:rsid w:val="330A6D53"/>
    <w:rsid w:val="330B304F"/>
    <w:rsid w:val="331014F6"/>
    <w:rsid w:val="33334307"/>
    <w:rsid w:val="333D0804"/>
    <w:rsid w:val="333F3A85"/>
    <w:rsid w:val="3341457B"/>
    <w:rsid w:val="335946E3"/>
    <w:rsid w:val="33621506"/>
    <w:rsid w:val="33634C53"/>
    <w:rsid w:val="336A10C4"/>
    <w:rsid w:val="3377490E"/>
    <w:rsid w:val="33831F07"/>
    <w:rsid w:val="33A5290B"/>
    <w:rsid w:val="33B4169A"/>
    <w:rsid w:val="33BD1C24"/>
    <w:rsid w:val="33BD472F"/>
    <w:rsid w:val="33BD49D5"/>
    <w:rsid w:val="33C53A62"/>
    <w:rsid w:val="33CC0283"/>
    <w:rsid w:val="33E86936"/>
    <w:rsid w:val="33EA781A"/>
    <w:rsid w:val="33F14164"/>
    <w:rsid w:val="33F6582B"/>
    <w:rsid w:val="34121314"/>
    <w:rsid w:val="34156B83"/>
    <w:rsid w:val="34165E2C"/>
    <w:rsid w:val="341A266D"/>
    <w:rsid w:val="34213112"/>
    <w:rsid w:val="343115BB"/>
    <w:rsid w:val="343205E9"/>
    <w:rsid w:val="343F00BA"/>
    <w:rsid w:val="34474FF5"/>
    <w:rsid w:val="34517653"/>
    <w:rsid w:val="34555B7A"/>
    <w:rsid w:val="345918E6"/>
    <w:rsid w:val="34606DCA"/>
    <w:rsid w:val="3472138C"/>
    <w:rsid w:val="349175FF"/>
    <w:rsid w:val="34B44BB7"/>
    <w:rsid w:val="34BD0322"/>
    <w:rsid w:val="34BD65BE"/>
    <w:rsid w:val="34C072E8"/>
    <w:rsid w:val="34CE3909"/>
    <w:rsid w:val="34CF7BF6"/>
    <w:rsid w:val="34D33972"/>
    <w:rsid w:val="34D5521D"/>
    <w:rsid w:val="35011564"/>
    <w:rsid w:val="35074FFB"/>
    <w:rsid w:val="350B1C78"/>
    <w:rsid w:val="350E36E7"/>
    <w:rsid w:val="351C4364"/>
    <w:rsid w:val="35210732"/>
    <w:rsid w:val="35346EE5"/>
    <w:rsid w:val="353B743E"/>
    <w:rsid w:val="35425350"/>
    <w:rsid w:val="354757FA"/>
    <w:rsid w:val="3554227F"/>
    <w:rsid w:val="355E5766"/>
    <w:rsid w:val="356873A0"/>
    <w:rsid w:val="356F6A8B"/>
    <w:rsid w:val="357803A6"/>
    <w:rsid w:val="35820BB2"/>
    <w:rsid w:val="358B0002"/>
    <w:rsid w:val="358F59F1"/>
    <w:rsid w:val="35973FC9"/>
    <w:rsid w:val="359C6F75"/>
    <w:rsid w:val="359F4310"/>
    <w:rsid w:val="35B8061F"/>
    <w:rsid w:val="35C94C05"/>
    <w:rsid w:val="35CD7017"/>
    <w:rsid w:val="35D21840"/>
    <w:rsid w:val="35D67DA5"/>
    <w:rsid w:val="35DD204D"/>
    <w:rsid w:val="35E314F9"/>
    <w:rsid w:val="35E42613"/>
    <w:rsid w:val="35E71895"/>
    <w:rsid w:val="35EA3CD3"/>
    <w:rsid w:val="35EE5C73"/>
    <w:rsid w:val="35FB688B"/>
    <w:rsid w:val="36010CEC"/>
    <w:rsid w:val="36110822"/>
    <w:rsid w:val="36134365"/>
    <w:rsid w:val="36372315"/>
    <w:rsid w:val="363A4746"/>
    <w:rsid w:val="363C7DF6"/>
    <w:rsid w:val="36445B6F"/>
    <w:rsid w:val="36454501"/>
    <w:rsid w:val="36503E65"/>
    <w:rsid w:val="366068F4"/>
    <w:rsid w:val="366F2FD9"/>
    <w:rsid w:val="36773F0D"/>
    <w:rsid w:val="36873568"/>
    <w:rsid w:val="368B0CBA"/>
    <w:rsid w:val="369A3315"/>
    <w:rsid w:val="36A36D89"/>
    <w:rsid w:val="36A72E2C"/>
    <w:rsid w:val="36CB564F"/>
    <w:rsid w:val="36D86B1E"/>
    <w:rsid w:val="36E06DA2"/>
    <w:rsid w:val="36E849BE"/>
    <w:rsid w:val="36E87485"/>
    <w:rsid w:val="36EC24FC"/>
    <w:rsid w:val="36F533DF"/>
    <w:rsid w:val="37036B90"/>
    <w:rsid w:val="37064184"/>
    <w:rsid w:val="37103EE5"/>
    <w:rsid w:val="37171FFC"/>
    <w:rsid w:val="37184F3A"/>
    <w:rsid w:val="371F2999"/>
    <w:rsid w:val="373745D8"/>
    <w:rsid w:val="37416128"/>
    <w:rsid w:val="37527434"/>
    <w:rsid w:val="3755282A"/>
    <w:rsid w:val="37614989"/>
    <w:rsid w:val="37624539"/>
    <w:rsid w:val="377A448B"/>
    <w:rsid w:val="377A5294"/>
    <w:rsid w:val="377D7EB8"/>
    <w:rsid w:val="37822D9F"/>
    <w:rsid w:val="37877193"/>
    <w:rsid w:val="378A3307"/>
    <w:rsid w:val="379F33C0"/>
    <w:rsid w:val="37A14D33"/>
    <w:rsid w:val="37B307C0"/>
    <w:rsid w:val="37BA239E"/>
    <w:rsid w:val="37C371A0"/>
    <w:rsid w:val="37D848A9"/>
    <w:rsid w:val="37DF3F75"/>
    <w:rsid w:val="37EF1F18"/>
    <w:rsid w:val="37F45ED0"/>
    <w:rsid w:val="37F87D56"/>
    <w:rsid w:val="38033AD3"/>
    <w:rsid w:val="38114BBE"/>
    <w:rsid w:val="38176075"/>
    <w:rsid w:val="381C2DA0"/>
    <w:rsid w:val="382521B9"/>
    <w:rsid w:val="382C1F30"/>
    <w:rsid w:val="384B0F31"/>
    <w:rsid w:val="385065E6"/>
    <w:rsid w:val="385E1940"/>
    <w:rsid w:val="38690F57"/>
    <w:rsid w:val="38733847"/>
    <w:rsid w:val="387772E0"/>
    <w:rsid w:val="38815C1B"/>
    <w:rsid w:val="38884031"/>
    <w:rsid w:val="38985CAF"/>
    <w:rsid w:val="38A407B6"/>
    <w:rsid w:val="38B642F8"/>
    <w:rsid w:val="38D16D37"/>
    <w:rsid w:val="38F64B15"/>
    <w:rsid w:val="39067C10"/>
    <w:rsid w:val="390C4CCB"/>
    <w:rsid w:val="392B3211"/>
    <w:rsid w:val="39300FE3"/>
    <w:rsid w:val="39312653"/>
    <w:rsid w:val="39360173"/>
    <w:rsid w:val="393E0BB2"/>
    <w:rsid w:val="39410B16"/>
    <w:rsid w:val="39483828"/>
    <w:rsid w:val="394C0C36"/>
    <w:rsid w:val="39583C08"/>
    <w:rsid w:val="395C46E1"/>
    <w:rsid w:val="39653C78"/>
    <w:rsid w:val="39745459"/>
    <w:rsid w:val="39770BE6"/>
    <w:rsid w:val="39854AC2"/>
    <w:rsid w:val="398C34D4"/>
    <w:rsid w:val="398C4D41"/>
    <w:rsid w:val="39977461"/>
    <w:rsid w:val="39A017A2"/>
    <w:rsid w:val="39A334B0"/>
    <w:rsid w:val="39A90D61"/>
    <w:rsid w:val="39AC3345"/>
    <w:rsid w:val="39B425E7"/>
    <w:rsid w:val="39BD628F"/>
    <w:rsid w:val="39C06090"/>
    <w:rsid w:val="39C7689D"/>
    <w:rsid w:val="39D642B8"/>
    <w:rsid w:val="39D877C6"/>
    <w:rsid w:val="39E17454"/>
    <w:rsid w:val="3A0738F0"/>
    <w:rsid w:val="3A210318"/>
    <w:rsid w:val="3A246362"/>
    <w:rsid w:val="3A27736D"/>
    <w:rsid w:val="3A2B0DC3"/>
    <w:rsid w:val="3A306032"/>
    <w:rsid w:val="3A363EB1"/>
    <w:rsid w:val="3A3D50E5"/>
    <w:rsid w:val="3A4059CA"/>
    <w:rsid w:val="3A5C5E27"/>
    <w:rsid w:val="3A654AAC"/>
    <w:rsid w:val="3A6756AD"/>
    <w:rsid w:val="3A742064"/>
    <w:rsid w:val="3A772FF5"/>
    <w:rsid w:val="3A790B7A"/>
    <w:rsid w:val="3A8F0D04"/>
    <w:rsid w:val="3A956172"/>
    <w:rsid w:val="3AA14E7A"/>
    <w:rsid w:val="3AA14E99"/>
    <w:rsid w:val="3AAC020C"/>
    <w:rsid w:val="3AB44325"/>
    <w:rsid w:val="3ABE1659"/>
    <w:rsid w:val="3AC72043"/>
    <w:rsid w:val="3AC9005C"/>
    <w:rsid w:val="3AF05F59"/>
    <w:rsid w:val="3AFD3E3B"/>
    <w:rsid w:val="3B0E5285"/>
    <w:rsid w:val="3B10362C"/>
    <w:rsid w:val="3B180B47"/>
    <w:rsid w:val="3B1A74E7"/>
    <w:rsid w:val="3B1D3C4C"/>
    <w:rsid w:val="3B235EF0"/>
    <w:rsid w:val="3B2D6FF1"/>
    <w:rsid w:val="3B2F7F47"/>
    <w:rsid w:val="3B353699"/>
    <w:rsid w:val="3B3D6A7B"/>
    <w:rsid w:val="3B4F034F"/>
    <w:rsid w:val="3B55491E"/>
    <w:rsid w:val="3B614BA2"/>
    <w:rsid w:val="3B665541"/>
    <w:rsid w:val="3B6941FC"/>
    <w:rsid w:val="3B6E6DF1"/>
    <w:rsid w:val="3B6F0D55"/>
    <w:rsid w:val="3B7B762E"/>
    <w:rsid w:val="3B7C3655"/>
    <w:rsid w:val="3B7C7AAD"/>
    <w:rsid w:val="3B7E7BA3"/>
    <w:rsid w:val="3B806AB9"/>
    <w:rsid w:val="3B817BB1"/>
    <w:rsid w:val="3B952D51"/>
    <w:rsid w:val="3B95521E"/>
    <w:rsid w:val="3B976984"/>
    <w:rsid w:val="3B9D3299"/>
    <w:rsid w:val="3BA54F44"/>
    <w:rsid w:val="3BB074AF"/>
    <w:rsid w:val="3BB7297C"/>
    <w:rsid w:val="3BB81735"/>
    <w:rsid w:val="3BBB5C63"/>
    <w:rsid w:val="3BBD6861"/>
    <w:rsid w:val="3BC1730F"/>
    <w:rsid w:val="3BCE7471"/>
    <w:rsid w:val="3BD43417"/>
    <w:rsid w:val="3BEB5DB9"/>
    <w:rsid w:val="3BEC3220"/>
    <w:rsid w:val="3BFD537E"/>
    <w:rsid w:val="3C120920"/>
    <w:rsid w:val="3C3117F7"/>
    <w:rsid w:val="3C357C46"/>
    <w:rsid w:val="3C366F00"/>
    <w:rsid w:val="3C394DC7"/>
    <w:rsid w:val="3C413A5F"/>
    <w:rsid w:val="3C466C5D"/>
    <w:rsid w:val="3C524092"/>
    <w:rsid w:val="3C717DA5"/>
    <w:rsid w:val="3C7B4475"/>
    <w:rsid w:val="3C7B4B67"/>
    <w:rsid w:val="3C7C1397"/>
    <w:rsid w:val="3C8166A3"/>
    <w:rsid w:val="3C84660E"/>
    <w:rsid w:val="3C851674"/>
    <w:rsid w:val="3C9719BA"/>
    <w:rsid w:val="3C9A1F8F"/>
    <w:rsid w:val="3CAC41A1"/>
    <w:rsid w:val="3CAE0009"/>
    <w:rsid w:val="3CC64063"/>
    <w:rsid w:val="3CD23F65"/>
    <w:rsid w:val="3CDB136D"/>
    <w:rsid w:val="3D000F58"/>
    <w:rsid w:val="3D083141"/>
    <w:rsid w:val="3D0A3ADC"/>
    <w:rsid w:val="3D0A44FE"/>
    <w:rsid w:val="3D0E59F4"/>
    <w:rsid w:val="3D1159A6"/>
    <w:rsid w:val="3D16396C"/>
    <w:rsid w:val="3D29522D"/>
    <w:rsid w:val="3D411D04"/>
    <w:rsid w:val="3D413957"/>
    <w:rsid w:val="3D475160"/>
    <w:rsid w:val="3D4A1EFE"/>
    <w:rsid w:val="3D4C06FE"/>
    <w:rsid w:val="3D5C5DCE"/>
    <w:rsid w:val="3D662053"/>
    <w:rsid w:val="3D6F6B09"/>
    <w:rsid w:val="3D7D5B4F"/>
    <w:rsid w:val="3DC21ACC"/>
    <w:rsid w:val="3DCE2380"/>
    <w:rsid w:val="3DD97846"/>
    <w:rsid w:val="3DDB71C8"/>
    <w:rsid w:val="3DF85A97"/>
    <w:rsid w:val="3E0967E0"/>
    <w:rsid w:val="3E2A4DC9"/>
    <w:rsid w:val="3E6C3D22"/>
    <w:rsid w:val="3E6D47FA"/>
    <w:rsid w:val="3E780302"/>
    <w:rsid w:val="3E8B1387"/>
    <w:rsid w:val="3E9058F0"/>
    <w:rsid w:val="3EA22C55"/>
    <w:rsid w:val="3EA8317E"/>
    <w:rsid w:val="3EAD4D89"/>
    <w:rsid w:val="3EB16EB1"/>
    <w:rsid w:val="3ED5216B"/>
    <w:rsid w:val="3EF063B6"/>
    <w:rsid w:val="3EF2585D"/>
    <w:rsid w:val="3EF73899"/>
    <w:rsid w:val="3EFD789D"/>
    <w:rsid w:val="3F0E2F4B"/>
    <w:rsid w:val="3F1164D4"/>
    <w:rsid w:val="3F17678F"/>
    <w:rsid w:val="3F204BE8"/>
    <w:rsid w:val="3F205F0E"/>
    <w:rsid w:val="3F2E24C6"/>
    <w:rsid w:val="3F364BE9"/>
    <w:rsid w:val="3F3E3D29"/>
    <w:rsid w:val="3F3F232A"/>
    <w:rsid w:val="3F4250C8"/>
    <w:rsid w:val="3F426DD4"/>
    <w:rsid w:val="3F5E729C"/>
    <w:rsid w:val="3F605D56"/>
    <w:rsid w:val="3F6C106B"/>
    <w:rsid w:val="3F74060F"/>
    <w:rsid w:val="3F7A2277"/>
    <w:rsid w:val="3F85341F"/>
    <w:rsid w:val="3F8645E9"/>
    <w:rsid w:val="3F8843FE"/>
    <w:rsid w:val="3F886596"/>
    <w:rsid w:val="3F8B6C53"/>
    <w:rsid w:val="3FCD6929"/>
    <w:rsid w:val="3FD16A9A"/>
    <w:rsid w:val="3FD63691"/>
    <w:rsid w:val="3FDA4C73"/>
    <w:rsid w:val="3FE77B77"/>
    <w:rsid w:val="3FEC21CD"/>
    <w:rsid w:val="401142DE"/>
    <w:rsid w:val="40163C3B"/>
    <w:rsid w:val="40256000"/>
    <w:rsid w:val="4031053F"/>
    <w:rsid w:val="40351EAB"/>
    <w:rsid w:val="40367207"/>
    <w:rsid w:val="403954CD"/>
    <w:rsid w:val="403E17E0"/>
    <w:rsid w:val="4045229D"/>
    <w:rsid w:val="404A6E8E"/>
    <w:rsid w:val="405D1EFF"/>
    <w:rsid w:val="40616BF1"/>
    <w:rsid w:val="4066044D"/>
    <w:rsid w:val="4068230D"/>
    <w:rsid w:val="406C7662"/>
    <w:rsid w:val="406F08EC"/>
    <w:rsid w:val="40832079"/>
    <w:rsid w:val="40836909"/>
    <w:rsid w:val="40837186"/>
    <w:rsid w:val="4088514D"/>
    <w:rsid w:val="40AF53B6"/>
    <w:rsid w:val="40B12DFE"/>
    <w:rsid w:val="40C97EBF"/>
    <w:rsid w:val="40CD72BD"/>
    <w:rsid w:val="40D2174D"/>
    <w:rsid w:val="40E0580F"/>
    <w:rsid w:val="40F906E0"/>
    <w:rsid w:val="41016264"/>
    <w:rsid w:val="41134E6E"/>
    <w:rsid w:val="41203D94"/>
    <w:rsid w:val="41290649"/>
    <w:rsid w:val="41290FFA"/>
    <w:rsid w:val="412F4B6F"/>
    <w:rsid w:val="413E5895"/>
    <w:rsid w:val="417D182F"/>
    <w:rsid w:val="417F0CB6"/>
    <w:rsid w:val="41821389"/>
    <w:rsid w:val="419B107E"/>
    <w:rsid w:val="41A24393"/>
    <w:rsid w:val="41A56C30"/>
    <w:rsid w:val="41AD42BB"/>
    <w:rsid w:val="41C02BF3"/>
    <w:rsid w:val="41CB58AD"/>
    <w:rsid w:val="41CC7C9F"/>
    <w:rsid w:val="41CE30F5"/>
    <w:rsid w:val="41CF56D7"/>
    <w:rsid w:val="41DC5AA5"/>
    <w:rsid w:val="41E30103"/>
    <w:rsid w:val="41E51D72"/>
    <w:rsid w:val="41EC3350"/>
    <w:rsid w:val="41F17052"/>
    <w:rsid w:val="420477F9"/>
    <w:rsid w:val="420629A3"/>
    <w:rsid w:val="420C2FE8"/>
    <w:rsid w:val="420F19EA"/>
    <w:rsid w:val="421837C0"/>
    <w:rsid w:val="422E5B56"/>
    <w:rsid w:val="42303029"/>
    <w:rsid w:val="42334D1E"/>
    <w:rsid w:val="42352595"/>
    <w:rsid w:val="42401ED4"/>
    <w:rsid w:val="42435B3B"/>
    <w:rsid w:val="42496651"/>
    <w:rsid w:val="42553500"/>
    <w:rsid w:val="425743F9"/>
    <w:rsid w:val="42584740"/>
    <w:rsid w:val="425A7E79"/>
    <w:rsid w:val="42613451"/>
    <w:rsid w:val="427147EE"/>
    <w:rsid w:val="42723E5E"/>
    <w:rsid w:val="429E5C5A"/>
    <w:rsid w:val="42A1339D"/>
    <w:rsid w:val="42A365FE"/>
    <w:rsid w:val="42A7053A"/>
    <w:rsid w:val="42B912A2"/>
    <w:rsid w:val="42BC2CFF"/>
    <w:rsid w:val="42C95A55"/>
    <w:rsid w:val="42CB60D5"/>
    <w:rsid w:val="42D655AF"/>
    <w:rsid w:val="42DC5A1C"/>
    <w:rsid w:val="42DF2326"/>
    <w:rsid w:val="42EE7134"/>
    <w:rsid w:val="42F430FC"/>
    <w:rsid w:val="42FB1648"/>
    <w:rsid w:val="42FD3FA2"/>
    <w:rsid w:val="4308172C"/>
    <w:rsid w:val="431063F7"/>
    <w:rsid w:val="4317522E"/>
    <w:rsid w:val="431C39FA"/>
    <w:rsid w:val="43230E78"/>
    <w:rsid w:val="433459A6"/>
    <w:rsid w:val="4339478C"/>
    <w:rsid w:val="43426AAE"/>
    <w:rsid w:val="434F410A"/>
    <w:rsid w:val="435D6AEB"/>
    <w:rsid w:val="43717BE5"/>
    <w:rsid w:val="437F6047"/>
    <w:rsid w:val="438679D5"/>
    <w:rsid w:val="43A47B29"/>
    <w:rsid w:val="43AF4647"/>
    <w:rsid w:val="43B11B1E"/>
    <w:rsid w:val="43BF2544"/>
    <w:rsid w:val="43C77A15"/>
    <w:rsid w:val="43C901EE"/>
    <w:rsid w:val="43D41140"/>
    <w:rsid w:val="43D56D98"/>
    <w:rsid w:val="43E024F5"/>
    <w:rsid w:val="43F130DE"/>
    <w:rsid w:val="43F80BBA"/>
    <w:rsid w:val="440C7C49"/>
    <w:rsid w:val="441266D0"/>
    <w:rsid w:val="441F6691"/>
    <w:rsid w:val="44282D42"/>
    <w:rsid w:val="443076A6"/>
    <w:rsid w:val="4433513F"/>
    <w:rsid w:val="44363339"/>
    <w:rsid w:val="443F6748"/>
    <w:rsid w:val="444E4BAF"/>
    <w:rsid w:val="44511706"/>
    <w:rsid w:val="445278B6"/>
    <w:rsid w:val="445C5817"/>
    <w:rsid w:val="445C6121"/>
    <w:rsid w:val="44655272"/>
    <w:rsid w:val="44755D90"/>
    <w:rsid w:val="44766ADA"/>
    <w:rsid w:val="448E1C1A"/>
    <w:rsid w:val="44A22726"/>
    <w:rsid w:val="44B73782"/>
    <w:rsid w:val="44C334CF"/>
    <w:rsid w:val="44C44200"/>
    <w:rsid w:val="44C9705F"/>
    <w:rsid w:val="44CD074F"/>
    <w:rsid w:val="44D0081B"/>
    <w:rsid w:val="44D130B5"/>
    <w:rsid w:val="44E816C4"/>
    <w:rsid w:val="44EE5D52"/>
    <w:rsid w:val="44F81273"/>
    <w:rsid w:val="44F90950"/>
    <w:rsid w:val="4509313D"/>
    <w:rsid w:val="45211B4B"/>
    <w:rsid w:val="45351947"/>
    <w:rsid w:val="454074C9"/>
    <w:rsid w:val="454B479D"/>
    <w:rsid w:val="4551425A"/>
    <w:rsid w:val="4559799E"/>
    <w:rsid w:val="455E5259"/>
    <w:rsid w:val="4562085B"/>
    <w:rsid w:val="456F24A8"/>
    <w:rsid w:val="45714169"/>
    <w:rsid w:val="45780084"/>
    <w:rsid w:val="458C1A7C"/>
    <w:rsid w:val="45914F1D"/>
    <w:rsid w:val="459171BB"/>
    <w:rsid w:val="45A12FC7"/>
    <w:rsid w:val="45CB1B25"/>
    <w:rsid w:val="45D03241"/>
    <w:rsid w:val="45DA6055"/>
    <w:rsid w:val="45E902A9"/>
    <w:rsid w:val="45EC037C"/>
    <w:rsid w:val="45ED67FC"/>
    <w:rsid w:val="45F870CA"/>
    <w:rsid w:val="46085491"/>
    <w:rsid w:val="460D00F8"/>
    <w:rsid w:val="46116775"/>
    <w:rsid w:val="462D17D3"/>
    <w:rsid w:val="463202E9"/>
    <w:rsid w:val="464163C8"/>
    <w:rsid w:val="464B4867"/>
    <w:rsid w:val="465652FD"/>
    <w:rsid w:val="46606E1D"/>
    <w:rsid w:val="4668417C"/>
    <w:rsid w:val="46794FD3"/>
    <w:rsid w:val="468E3106"/>
    <w:rsid w:val="46904ED8"/>
    <w:rsid w:val="469B00DB"/>
    <w:rsid w:val="469F567C"/>
    <w:rsid w:val="46B97E10"/>
    <w:rsid w:val="46C31DCE"/>
    <w:rsid w:val="46C71553"/>
    <w:rsid w:val="46CE6E80"/>
    <w:rsid w:val="46D20F61"/>
    <w:rsid w:val="46D67EFE"/>
    <w:rsid w:val="46D740EB"/>
    <w:rsid w:val="46D7616E"/>
    <w:rsid w:val="46DF4954"/>
    <w:rsid w:val="46EB7687"/>
    <w:rsid w:val="46EF2689"/>
    <w:rsid w:val="46F1693A"/>
    <w:rsid w:val="46F42981"/>
    <w:rsid w:val="46F67DCC"/>
    <w:rsid w:val="4701137B"/>
    <w:rsid w:val="47017E2F"/>
    <w:rsid w:val="47041C3F"/>
    <w:rsid w:val="471003A4"/>
    <w:rsid w:val="4738394B"/>
    <w:rsid w:val="473D372E"/>
    <w:rsid w:val="47434221"/>
    <w:rsid w:val="474F6C76"/>
    <w:rsid w:val="475078F6"/>
    <w:rsid w:val="47571A61"/>
    <w:rsid w:val="475F2506"/>
    <w:rsid w:val="476C1EC6"/>
    <w:rsid w:val="47701863"/>
    <w:rsid w:val="47762CC1"/>
    <w:rsid w:val="47876DA1"/>
    <w:rsid w:val="478E1741"/>
    <w:rsid w:val="478E270D"/>
    <w:rsid w:val="479819D6"/>
    <w:rsid w:val="479A7A48"/>
    <w:rsid w:val="47A32855"/>
    <w:rsid w:val="47A51104"/>
    <w:rsid w:val="47A808CD"/>
    <w:rsid w:val="47BD4F6D"/>
    <w:rsid w:val="47C267F1"/>
    <w:rsid w:val="47C73FAC"/>
    <w:rsid w:val="47CE4541"/>
    <w:rsid w:val="47E30884"/>
    <w:rsid w:val="47F30E04"/>
    <w:rsid w:val="47F63A7E"/>
    <w:rsid w:val="48145710"/>
    <w:rsid w:val="48170844"/>
    <w:rsid w:val="481D35BE"/>
    <w:rsid w:val="482E6547"/>
    <w:rsid w:val="48306751"/>
    <w:rsid w:val="483D7564"/>
    <w:rsid w:val="484526E4"/>
    <w:rsid w:val="48466D32"/>
    <w:rsid w:val="48470CFE"/>
    <w:rsid w:val="48494C8F"/>
    <w:rsid w:val="48625FDD"/>
    <w:rsid w:val="48662C6B"/>
    <w:rsid w:val="486B01A7"/>
    <w:rsid w:val="488327F5"/>
    <w:rsid w:val="489C0045"/>
    <w:rsid w:val="489C7103"/>
    <w:rsid w:val="48A430CD"/>
    <w:rsid w:val="48BE5CD1"/>
    <w:rsid w:val="48CD0184"/>
    <w:rsid w:val="48DF4170"/>
    <w:rsid w:val="48E9148A"/>
    <w:rsid w:val="48FB5FDE"/>
    <w:rsid w:val="48FC538F"/>
    <w:rsid w:val="490A2AFB"/>
    <w:rsid w:val="490E549E"/>
    <w:rsid w:val="49175C0A"/>
    <w:rsid w:val="491A06F3"/>
    <w:rsid w:val="49205FF2"/>
    <w:rsid w:val="49221788"/>
    <w:rsid w:val="49281409"/>
    <w:rsid w:val="493362FE"/>
    <w:rsid w:val="493F6D3E"/>
    <w:rsid w:val="49452C1D"/>
    <w:rsid w:val="49484359"/>
    <w:rsid w:val="49610606"/>
    <w:rsid w:val="49792BFD"/>
    <w:rsid w:val="4981039D"/>
    <w:rsid w:val="498C05C5"/>
    <w:rsid w:val="49913B9A"/>
    <w:rsid w:val="49933DB9"/>
    <w:rsid w:val="499E045C"/>
    <w:rsid w:val="49B97AF2"/>
    <w:rsid w:val="49C23E2C"/>
    <w:rsid w:val="49C30A8B"/>
    <w:rsid w:val="49CA7B63"/>
    <w:rsid w:val="49D55FEB"/>
    <w:rsid w:val="49DE24E0"/>
    <w:rsid w:val="49F24E79"/>
    <w:rsid w:val="49F74994"/>
    <w:rsid w:val="49FA261F"/>
    <w:rsid w:val="4A232A72"/>
    <w:rsid w:val="4A305051"/>
    <w:rsid w:val="4A324315"/>
    <w:rsid w:val="4A567B4F"/>
    <w:rsid w:val="4A624B13"/>
    <w:rsid w:val="4A684A6B"/>
    <w:rsid w:val="4A803A57"/>
    <w:rsid w:val="4A80762B"/>
    <w:rsid w:val="4A815593"/>
    <w:rsid w:val="4A82423C"/>
    <w:rsid w:val="4A90090E"/>
    <w:rsid w:val="4A926C6F"/>
    <w:rsid w:val="4A9D1CEE"/>
    <w:rsid w:val="4A9F25DA"/>
    <w:rsid w:val="4AAC4280"/>
    <w:rsid w:val="4AC14DEE"/>
    <w:rsid w:val="4AC63BDF"/>
    <w:rsid w:val="4ACA681F"/>
    <w:rsid w:val="4AD636AA"/>
    <w:rsid w:val="4AD74AEE"/>
    <w:rsid w:val="4ADF6F42"/>
    <w:rsid w:val="4ADF6F73"/>
    <w:rsid w:val="4AE50A9A"/>
    <w:rsid w:val="4AE55A41"/>
    <w:rsid w:val="4AE66EA0"/>
    <w:rsid w:val="4AFE2F70"/>
    <w:rsid w:val="4B007A7C"/>
    <w:rsid w:val="4B1358A1"/>
    <w:rsid w:val="4B1E12B3"/>
    <w:rsid w:val="4B391113"/>
    <w:rsid w:val="4B3A4C91"/>
    <w:rsid w:val="4B4833B9"/>
    <w:rsid w:val="4B4F35A5"/>
    <w:rsid w:val="4B580879"/>
    <w:rsid w:val="4B59235D"/>
    <w:rsid w:val="4B5C4849"/>
    <w:rsid w:val="4B6A2DD5"/>
    <w:rsid w:val="4B742D04"/>
    <w:rsid w:val="4BA524AE"/>
    <w:rsid w:val="4BA73AF8"/>
    <w:rsid w:val="4BB135AE"/>
    <w:rsid w:val="4BB83FE9"/>
    <w:rsid w:val="4BBE2521"/>
    <w:rsid w:val="4BC22B09"/>
    <w:rsid w:val="4BC4115E"/>
    <w:rsid w:val="4BCA052C"/>
    <w:rsid w:val="4BCE0D4A"/>
    <w:rsid w:val="4BD962D6"/>
    <w:rsid w:val="4BFD6275"/>
    <w:rsid w:val="4C305304"/>
    <w:rsid w:val="4C331A1A"/>
    <w:rsid w:val="4C3567AC"/>
    <w:rsid w:val="4C39615D"/>
    <w:rsid w:val="4C4D4737"/>
    <w:rsid w:val="4C5D48AD"/>
    <w:rsid w:val="4C656A78"/>
    <w:rsid w:val="4C6D2E56"/>
    <w:rsid w:val="4C9B0443"/>
    <w:rsid w:val="4CA27D56"/>
    <w:rsid w:val="4CA84D5F"/>
    <w:rsid w:val="4CD34395"/>
    <w:rsid w:val="4CD850A5"/>
    <w:rsid w:val="4CE35F98"/>
    <w:rsid w:val="4CEA4557"/>
    <w:rsid w:val="4D231E44"/>
    <w:rsid w:val="4D336CC7"/>
    <w:rsid w:val="4D390156"/>
    <w:rsid w:val="4D3913E2"/>
    <w:rsid w:val="4D4C69F3"/>
    <w:rsid w:val="4D4D7558"/>
    <w:rsid w:val="4D542CEA"/>
    <w:rsid w:val="4D582A18"/>
    <w:rsid w:val="4D5E3DB3"/>
    <w:rsid w:val="4D70724E"/>
    <w:rsid w:val="4D7A1185"/>
    <w:rsid w:val="4D7E6920"/>
    <w:rsid w:val="4D8859A4"/>
    <w:rsid w:val="4DA32C0B"/>
    <w:rsid w:val="4DAF6CB3"/>
    <w:rsid w:val="4DB5516D"/>
    <w:rsid w:val="4DBE44FA"/>
    <w:rsid w:val="4DC04ACF"/>
    <w:rsid w:val="4DC30584"/>
    <w:rsid w:val="4DC61CBE"/>
    <w:rsid w:val="4DCB6104"/>
    <w:rsid w:val="4DD905E5"/>
    <w:rsid w:val="4DDA3DA9"/>
    <w:rsid w:val="4DE32C01"/>
    <w:rsid w:val="4DF02C52"/>
    <w:rsid w:val="4DF47472"/>
    <w:rsid w:val="4E010186"/>
    <w:rsid w:val="4E0461F8"/>
    <w:rsid w:val="4E070387"/>
    <w:rsid w:val="4E0D4A23"/>
    <w:rsid w:val="4E1A347A"/>
    <w:rsid w:val="4E1C33FD"/>
    <w:rsid w:val="4E2341FC"/>
    <w:rsid w:val="4E2D0AF3"/>
    <w:rsid w:val="4E4C29C6"/>
    <w:rsid w:val="4E5E2FD9"/>
    <w:rsid w:val="4E5E4332"/>
    <w:rsid w:val="4E6B3819"/>
    <w:rsid w:val="4E7155FB"/>
    <w:rsid w:val="4E726219"/>
    <w:rsid w:val="4E7701B0"/>
    <w:rsid w:val="4E7778FE"/>
    <w:rsid w:val="4E876329"/>
    <w:rsid w:val="4E8F2E42"/>
    <w:rsid w:val="4EAA1815"/>
    <w:rsid w:val="4EB5745F"/>
    <w:rsid w:val="4ED1695D"/>
    <w:rsid w:val="4EE41266"/>
    <w:rsid w:val="4EE5162D"/>
    <w:rsid w:val="4F017DDA"/>
    <w:rsid w:val="4F0C27B2"/>
    <w:rsid w:val="4F1E3436"/>
    <w:rsid w:val="4F2A11CA"/>
    <w:rsid w:val="4F402BFE"/>
    <w:rsid w:val="4F417B5F"/>
    <w:rsid w:val="4F4371F6"/>
    <w:rsid w:val="4F674525"/>
    <w:rsid w:val="4F6B7D71"/>
    <w:rsid w:val="4F7229D3"/>
    <w:rsid w:val="4F9C0233"/>
    <w:rsid w:val="4FAA3A95"/>
    <w:rsid w:val="4FAC0665"/>
    <w:rsid w:val="4FAE2940"/>
    <w:rsid w:val="4FC130B0"/>
    <w:rsid w:val="4FC159F0"/>
    <w:rsid w:val="4FC37468"/>
    <w:rsid w:val="4FCC4223"/>
    <w:rsid w:val="4FCF3E6F"/>
    <w:rsid w:val="4FD77E9D"/>
    <w:rsid w:val="4FDF4030"/>
    <w:rsid w:val="4FE81BA7"/>
    <w:rsid w:val="4FE90515"/>
    <w:rsid w:val="4FF36E7B"/>
    <w:rsid w:val="50012526"/>
    <w:rsid w:val="50083099"/>
    <w:rsid w:val="501B5AB9"/>
    <w:rsid w:val="501E0450"/>
    <w:rsid w:val="5027059F"/>
    <w:rsid w:val="502F1722"/>
    <w:rsid w:val="502F7A1B"/>
    <w:rsid w:val="5056440D"/>
    <w:rsid w:val="505A48B6"/>
    <w:rsid w:val="505D01BB"/>
    <w:rsid w:val="506E2E5C"/>
    <w:rsid w:val="507746AB"/>
    <w:rsid w:val="507A3990"/>
    <w:rsid w:val="50864F0D"/>
    <w:rsid w:val="508E5BC2"/>
    <w:rsid w:val="50954A6A"/>
    <w:rsid w:val="509A3266"/>
    <w:rsid w:val="50B06915"/>
    <w:rsid w:val="50B15A78"/>
    <w:rsid w:val="50CF13A1"/>
    <w:rsid w:val="50CF560F"/>
    <w:rsid w:val="50D64632"/>
    <w:rsid w:val="50EC02F4"/>
    <w:rsid w:val="50F62311"/>
    <w:rsid w:val="510E00B1"/>
    <w:rsid w:val="51173F63"/>
    <w:rsid w:val="5117639A"/>
    <w:rsid w:val="512E2F86"/>
    <w:rsid w:val="51311B66"/>
    <w:rsid w:val="513469D0"/>
    <w:rsid w:val="51367F1E"/>
    <w:rsid w:val="513B6D71"/>
    <w:rsid w:val="51454E2B"/>
    <w:rsid w:val="514765E9"/>
    <w:rsid w:val="514A166C"/>
    <w:rsid w:val="51523F64"/>
    <w:rsid w:val="5163593E"/>
    <w:rsid w:val="51A834EB"/>
    <w:rsid w:val="51AF2323"/>
    <w:rsid w:val="51B4369C"/>
    <w:rsid w:val="51BE54DC"/>
    <w:rsid w:val="51C40B3A"/>
    <w:rsid w:val="51C71A13"/>
    <w:rsid w:val="51D46264"/>
    <w:rsid w:val="51D75181"/>
    <w:rsid w:val="51DE69BD"/>
    <w:rsid w:val="521115D4"/>
    <w:rsid w:val="521A0512"/>
    <w:rsid w:val="52201345"/>
    <w:rsid w:val="522F7D5A"/>
    <w:rsid w:val="523B32C2"/>
    <w:rsid w:val="524C241D"/>
    <w:rsid w:val="525C4C3F"/>
    <w:rsid w:val="527E2D50"/>
    <w:rsid w:val="52901A81"/>
    <w:rsid w:val="529C269B"/>
    <w:rsid w:val="529E18A2"/>
    <w:rsid w:val="52A661E5"/>
    <w:rsid w:val="52A82D22"/>
    <w:rsid w:val="52B218A8"/>
    <w:rsid w:val="52B749D9"/>
    <w:rsid w:val="52CB1174"/>
    <w:rsid w:val="52D76E03"/>
    <w:rsid w:val="52D95570"/>
    <w:rsid w:val="530342AB"/>
    <w:rsid w:val="5317456B"/>
    <w:rsid w:val="531A15C1"/>
    <w:rsid w:val="53216D64"/>
    <w:rsid w:val="532249A9"/>
    <w:rsid w:val="53333F31"/>
    <w:rsid w:val="53360681"/>
    <w:rsid w:val="53470E0B"/>
    <w:rsid w:val="534C37F4"/>
    <w:rsid w:val="53932E2C"/>
    <w:rsid w:val="5399388A"/>
    <w:rsid w:val="53A62B18"/>
    <w:rsid w:val="53B8120D"/>
    <w:rsid w:val="53BC2CEC"/>
    <w:rsid w:val="53C5359F"/>
    <w:rsid w:val="53C83387"/>
    <w:rsid w:val="53F2641F"/>
    <w:rsid w:val="53F71373"/>
    <w:rsid w:val="54014FB5"/>
    <w:rsid w:val="54121063"/>
    <w:rsid w:val="54131ED2"/>
    <w:rsid w:val="541E7881"/>
    <w:rsid w:val="54236DBC"/>
    <w:rsid w:val="5457457B"/>
    <w:rsid w:val="54642328"/>
    <w:rsid w:val="546450B4"/>
    <w:rsid w:val="547A5842"/>
    <w:rsid w:val="547C4EFC"/>
    <w:rsid w:val="547E4F34"/>
    <w:rsid w:val="54825CEF"/>
    <w:rsid w:val="54837881"/>
    <w:rsid w:val="54850054"/>
    <w:rsid w:val="548D2C45"/>
    <w:rsid w:val="54992F5C"/>
    <w:rsid w:val="54A31978"/>
    <w:rsid w:val="54AA1853"/>
    <w:rsid w:val="54B77B7E"/>
    <w:rsid w:val="54CF581D"/>
    <w:rsid w:val="54D41102"/>
    <w:rsid w:val="54E43935"/>
    <w:rsid w:val="54E722B4"/>
    <w:rsid w:val="54FE71DF"/>
    <w:rsid w:val="550B43EB"/>
    <w:rsid w:val="551F401F"/>
    <w:rsid w:val="55231569"/>
    <w:rsid w:val="552C5D87"/>
    <w:rsid w:val="554626AA"/>
    <w:rsid w:val="55486B82"/>
    <w:rsid w:val="55560832"/>
    <w:rsid w:val="55593666"/>
    <w:rsid w:val="555D1DF4"/>
    <w:rsid w:val="555F0D52"/>
    <w:rsid w:val="55610CB4"/>
    <w:rsid w:val="55626DAA"/>
    <w:rsid w:val="557C377D"/>
    <w:rsid w:val="557C590A"/>
    <w:rsid w:val="55815317"/>
    <w:rsid w:val="558B3E16"/>
    <w:rsid w:val="559A4F63"/>
    <w:rsid w:val="55AC68DC"/>
    <w:rsid w:val="55AC68E6"/>
    <w:rsid w:val="55B22511"/>
    <w:rsid w:val="55B3625F"/>
    <w:rsid w:val="55C65EF9"/>
    <w:rsid w:val="55C8773B"/>
    <w:rsid w:val="55D20FED"/>
    <w:rsid w:val="55D554F6"/>
    <w:rsid w:val="55D8526A"/>
    <w:rsid w:val="55D91652"/>
    <w:rsid w:val="55DB3990"/>
    <w:rsid w:val="55DC1420"/>
    <w:rsid w:val="55EA0C52"/>
    <w:rsid w:val="55F53366"/>
    <w:rsid w:val="55F63C75"/>
    <w:rsid w:val="5603135C"/>
    <w:rsid w:val="5609002E"/>
    <w:rsid w:val="561E2AF2"/>
    <w:rsid w:val="56365BAA"/>
    <w:rsid w:val="563A3710"/>
    <w:rsid w:val="564136BE"/>
    <w:rsid w:val="56634EA1"/>
    <w:rsid w:val="566961F6"/>
    <w:rsid w:val="567C44B2"/>
    <w:rsid w:val="568023D4"/>
    <w:rsid w:val="56915259"/>
    <w:rsid w:val="569A2286"/>
    <w:rsid w:val="56A73734"/>
    <w:rsid w:val="56B07C36"/>
    <w:rsid w:val="56B96A0D"/>
    <w:rsid w:val="56B97A66"/>
    <w:rsid w:val="56D23D87"/>
    <w:rsid w:val="56DA0DCF"/>
    <w:rsid w:val="56DC5C10"/>
    <w:rsid w:val="56E46F12"/>
    <w:rsid w:val="56E93D96"/>
    <w:rsid w:val="56F113C4"/>
    <w:rsid w:val="56F91619"/>
    <w:rsid w:val="57013351"/>
    <w:rsid w:val="570A2600"/>
    <w:rsid w:val="57125EF5"/>
    <w:rsid w:val="57136254"/>
    <w:rsid w:val="57190723"/>
    <w:rsid w:val="57252C9F"/>
    <w:rsid w:val="57283762"/>
    <w:rsid w:val="572913C3"/>
    <w:rsid w:val="57411975"/>
    <w:rsid w:val="57466EFC"/>
    <w:rsid w:val="574E69B8"/>
    <w:rsid w:val="574E71E1"/>
    <w:rsid w:val="575A054E"/>
    <w:rsid w:val="575C0E0B"/>
    <w:rsid w:val="57A0793B"/>
    <w:rsid w:val="57A454B6"/>
    <w:rsid w:val="57A73F1D"/>
    <w:rsid w:val="57AE7EB7"/>
    <w:rsid w:val="57CC60AF"/>
    <w:rsid w:val="57CE1C82"/>
    <w:rsid w:val="57DA3108"/>
    <w:rsid w:val="57E17B88"/>
    <w:rsid w:val="57F3199F"/>
    <w:rsid w:val="58145622"/>
    <w:rsid w:val="581B6040"/>
    <w:rsid w:val="5824628A"/>
    <w:rsid w:val="58253A7C"/>
    <w:rsid w:val="582C4EC1"/>
    <w:rsid w:val="582F68C1"/>
    <w:rsid w:val="583433D9"/>
    <w:rsid w:val="58377F21"/>
    <w:rsid w:val="585C416F"/>
    <w:rsid w:val="585F580C"/>
    <w:rsid w:val="586148B3"/>
    <w:rsid w:val="5865665D"/>
    <w:rsid w:val="588E23B0"/>
    <w:rsid w:val="589A0116"/>
    <w:rsid w:val="589D42DD"/>
    <w:rsid w:val="58A64740"/>
    <w:rsid w:val="58A80545"/>
    <w:rsid w:val="58A8327E"/>
    <w:rsid w:val="58B00516"/>
    <w:rsid w:val="58B13054"/>
    <w:rsid w:val="58B3403E"/>
    <w:rsid w:val="58BF770F"/>
    <w:rsid w:val="58C1551A"/>
    <w:rsid w:val="58C55F47"/>
    <w:rsid w:val="58CC5B26"/>
    <w:rsid w:val="58D15F28"/>
    <w:rsid w:val="58D92B3B"/>
    <w:rsid w:val="58E04212"/>
    <w:rsid w:val="58EE384B"/>
    <w:rsid w:val="59260B3E"/>
    <w:rsid w:val="592D2E2A"/>
    <w:rsid w:val="59321992"/>
    <w:rsid w:val="59322C6A"/>
    <w:rsid w:val="59327ED2"/>
    <w:rsid w:val="59365887"/>
    <w:rsid w:val="59383D00"/>
    <w:rsid w:val="59493550"/>
    <w:rsid w:val="59513FBD"/>
    <w:rsid w:val="596A29F1"/>
    <w:rsid w:val="596C439F"/>
    <w:rsid w:val="597942E5"/>
    <w:rsid w:val="5983502F"/>
    <w:rsid w:val="59964241"/>
    <w:rsid w:val="59AC2D3D"/>
    <w:rsid w:val="59B76F4F"/>
    <w:rsid w:val="59CD33C1"/>
    <w:rsid w:val="59E309C5"/>
    <w:rsid w:val="59E76027"/>
    <w:rsid w:val="59EA7C46"/>
    <w:rsid w:val="59EF1387"/>
    <w:rsid w:val="59F90CCA"/>
    <w:rsid w:val="59FE5D4D"/>
    <w:rsid w:val="5A017026"/>
    <w:rsid w:val="5A077213"/>
    <w:rsid w:val="5A0953C4"/>
    <w:rsid w:val="5A0B3529"/>
    <w:rsid w:val="5A0F10E3"/>
    <w:rsid w:val="5A1502FE"/>
    <w:rsid w:val="5A3E46A0"/>
    <w:rsid w:val="5A433046"/>
    <w:rsid w:val="5A4B4FAC"/>
    <w:rsid w:val="5A5C5303"/>
    <w:rsid w:val="5A5D763E"/>
    <w:rsid w:val="5A5E7095"/>
    <w:rsid w:val="5A7A1648"/>
    <w:rsid w:val="5A7B5D27"/>
    <w:rsid w:val="5A7E536D"/>
    <w:rsid w:val="5A7F3C62"/>
    <w:rsid w:val="5A9029B5"/>
    <w:rsid w:val="5A9F0B76"/>
    <w:rsid w:val="5AAE25A6"/>
    <w:rsid w:val="5ACA6F2E"/>
    <w:rsid w:val="5AD36FF5"/>
    <w:rsid w:val="5ADA69F6"/>
    <w:rsid w:val="5ADC0BA1"/>
    <w:rsid w:val="5AE50265"/>
    <w:rsid w:val="5AE8069A"/>
    <w:rsid w:val="5AEB55B8"/>
    <w:rsid w:val="5B0236ED"/>
    <w:rsid w:val="5B1207B2"/>
    <w:rsid w:val="5B305992"/>
    <w:rsid w:val="5B5C5746"/>
    <w:rsid w:val="5B6B49B4"/>
    <w:rsid w:val="5B6C740D"/>
    <w:rsid w:val="5B6F538C"/>
    <w:rsid w:val="5B707279"/>
    <w:rsid w:val="5B740651"/>
    <w:rsid w:val="5B835CE6"/>
    <w:rsid w:val="5B84135F"/>
    <w:rsid w:val="5B8B043C"/>
    <w:rsid w:val="5B8B215D"/>
    <w:rsid w:val="5B9D0A62"/>
    <w:rsid w:val="5BC50031"/>
    <w:rsid w:val="5BCA21BA"/>
    <w:rsid w:val="5BCE4189"/>
    <w:rsid w:val="5BD125B4"/>
    <w:rsid w:val="5BD44999"/>
    <w:rsid w:val="5BE36739"/>
    <w:rsid w:val="5BF40F33"/>
    <w:rsid w:val="5BF57EB8"/>
    <w:rsid w:val="5C0E225B"/>
    <w:rsid w:val="5C126449"/>
    <w:rsid w:val="5C174A9F"/>
    <w:rsid w:val="5C1A30A9"/>
    <w:rsid w:val="5C1D705F"/>
    <w:rsid w:val="5C302A72"/>
    <w:rsid w:val="5C346286"/>
    <w:rsid w:val="5C4A5636"/>
    <w:rsid w:val="5C503583"/>
    <w:rsid w:val="5C527CFF"/>
    <w:rsid w:val="5C573C5C"/>
    <w:rsid w:val="5C5E0646"/>
    <w:rsid w:val="5C6423AA"/>
    <w:rsid w:val="5C664953"/>
    <w:rsid w:val="5C82781A"/>
    <w:rsid w:val="5C8B5A56"/>
    <w:rsid w:val="5CA72A76"/>
    <w:rsid w:val="5CA75BE3"/>
    <w:rsid w:val="5CAA36F6"/>
    <w:rsid w:val="5CB16689"/>
    <w:rsid w:val="5CB47B7D"/>
    <w:rsid w:val="5CB64AF7"/>
    <w:rsid w:val="5CC01E2D"/>
    <w:rsid w:val="5CCC2DE1"/>
    <w:rsid w:val="5CDD4A81"/>
    <w:rsid w:val="5CE5289A"/>
    <w:rsid w:val="5CE81EF6"/>
    <w:rsid w:val="5CEB117B"/>
    <w:rsid w:val="5CEF3473"/>
    <w:rsid w:val="5CF40527"/>
    <w:rsid w:val="5D16597B"/>
    <w:rsid w:val="5D224CB1"/>
    <w:rsid w:val="5D236BC5"/>
    <w:rsid w:val="5D267EE1"/>
    <w:rsid w:val="5D2A1793"/>
    <w:rsid w:val="5D2A71B4"/>
    <w:rsid w:val="5D4A0A5A"/>
    <w:rsid w:val="5D6241FD"/>
    <w:rsid w:val="5D644351"/>
    <w:rsid w:val="5D676ECE"/>
    <w:rsid w:val="5D677316"/>
    <w:rsid w:val="5D694F7E"/>
    <w:rsid w:val="5D746BA2"/>
    <w:rsid w:val="5D9C1BC4"/>
    <w:rsid w:val="5D9E6EC4"/>
    <w:rsid w:val="5D9F3B1C"/>
    <w:rsid w:val="5DAC0D59"/>
    <w:rsid w:val="5DAE7D52"/>
    <w:rsid w:val="5DAF6C67"/>
    <w:rsid w:val="5DBC7074"/>
    <w:rsid w:val="5DCC3AAD"/>
    <w:rsid w:val="5DCD5177"/>
    <w:rsid w:val="5DCD770C"/>
    <w:rsid w:val="5DDD6EC6"/>
    <w:rsid w:val="5DE941FB"/>
    <w:rsid w:val="5DF77B37"/>
    <w:rsid w:val="5DFC66C7"/>
    <w:rsid w:val="5E087AAA"/>
    <w:rsid w:val="5E0E673A"/>
    <w:rsid w:val="5E3272FA"/>
    <w:rsid w:val="5E360AD0"/>
    <w:rsid w:val="5E363B12"/>
    <w:rsid w:val="5E3E160B"/>
    <w:rsid w:val="5E505B96"/>
    <w:rsid w:val="5E592F90"/>
    <w:rsid w:val="5E5D1351"/>
    <w:rsid w:val="5E6D6129"/>
    <w:rsid w:val="5E7A582B"/>
    <w:rsid w:val="5E8017E3"/>
    <w:rsid w:val="5E836FA9"/>
    <w:rsid w:val="5E8F7056"/>
    <w:rsid w:val="5E9F23A7"/>
    <w:rsid w:val="5EBA0864"/>
    <w:rsid w:val="5EC008D8"/>
    <w:rsid w:val="5EC13194"/>
    <w:rsid w:val="5EC80177"/>
    <w:rsid w:val="5ECF5F3E"/>
    <w:rsid w:val="5ED0081A"/>
    <w:rsid w:val="5ED236C2"/>
    <w:rsid w:val="5EDF6901"/>
    <w:rsid w:val="5EE22D27"/>
    <w:rsid w:val="5EE320A6"/>
    <w:rsid w:val="5EF5558F"/>
    <w:rsid w:val="5EFA1A8B"/>
    <w:rsid w:val="5EFF2D5E"/>
    <w:rsid w:val="5EFF6C2A"/>
    <w:rsid w:val="5F170BAF"/>
    <w:rsid w:val="5F1A2A44"/>
    <w:rsid w:val="5F213C67"/>
    <w:rsid w:val="5F224151"/>
    <w:rsid w:val="5F2718C7"/>
    <w:rsid w:val="5F297CFB"/>
    <w:rsid w:val="5F2C23B4"/>
    <w:rsid w:val="5F2D431F"/>
    <w:rsid w:val="5F492E8C"/>
    <w:rsid w:val="5F4A27CC"/>
    <w:rsid w:val="5F572133"/>
    <w:rsid w:val="5F6F14BC"/>
    <w:rsid w:val="5F7E647F"/>
    <w:rsid w:val="5F8276B8"/>
    <w:rsid w:val="5F8673CA"/>
    <w:rsid w:val="5F9465CF"/>
    <w:rsid w:val="5FA30C05"/>
    <w:rsid w:val="5FBA6677"/>
    <w:rsid w:val="5FCE2808"/>
    <w:rsid w:val="5FDF78BC"/>
    <w:rsid w:val="60015264"/>
    <w:rsid w:val="6003246F"/>
    <w:rsid w:val="60075D49"/>
    <w:rsid w:val="600C524A"/>
    <w:rsid w:val="60120970"/>
    <w:rsid w:val="60130AEE"/>
    <w:rsid w:val="60257CA3"/>
    <w:rsid w:val="60523238"/>
    <w:rsid w:val="608A29EA"/>
    <w:rsid w:val="608C1156"/>
    <w:rsid w:val="608E7CED"/>
    <w:rsid w:val="60A009FE"/>
    <w:rsid w:val="60A24520"/>
    <w:rsid w:val="60A360B8"/>
    <w:rsid w:val="60B3122E"/>
    <w:rsid w:val="60B65CE9"/>
    <w:rsid w:val="60C14BD4"/>
    <w:rsid w:val="60D86346"/>
    <w:rsid w:val="60F64222"/>
    <w:rsid w:val="60FB16EF"/>
    <w:rsid w:val="60FE3462"/>
    <w:rsid w:val="610E76D9"/>
    <w:rsid w:val="612A45AD"/>
    <w:rsid w:val="612C0B4D"/>
    <w:rsid w:val="612C6608"/>
    <w:rsid w:val="613C0507"/>
    <w:rsid w:val="615605DD"/>
    <w:rsid w:val="617B10D8"/>
    <w:rsid w:val="617F32EF"/>
    <w:rsid w:val="61835DD3"/>
    <w:rsid w:val="619205BC"/>
    <w:rsid w:val="6198568A"/>
    <w:rsid w:val="61A262B0"/>
    <w:rsid w:val="61A54AF0"/>
    <w:rsid w:val="61AC6219"/>
    <w:rsid w:val="61B862BD"/>
    <w:rsid w:val="61CA3E0D"/>
    <w:rsid w:val="61F40F58"/>
    <w:rsid w:val="61F51AE0"/>
    <w:rsid w:val="61F63F48"/>
    <w:rsid w:val="61F77FC3"/>
    <w:rsid w:val="62016D5E"/>
    <w:rsid w:val="62080CD1"/>
    <w:rsid w:val="620D2A98"/>
    <w:rsid w:val="62193947"/>
    <w:rsid w:val="621D4D22"/>
    <w:rsid w:val="62252B01"/>
    <w:rsid w:val="62305489"/>
    <w:rsid w:val="62571FF1"/>
    <w:rsid w:val="62604D06"/>
    <w:rsid w:val="626172BE"/>
    <w:rsid w:val="626D756C"/>
    <w:rsid w:val="62730171"/>
    <w:rsid w:val="62734516"/>
    <w:rsid w:val="62735EEB"/>
    <w:rsid w:val="628B67BF"/>
    <w:rsid w:val="628D57F8"/>
    <w:rsid w:val="62A44D7A"/>
    <w:rsid w:val="62B4751F"/>
    <w:rsid w:val="62BC0D4E"/>
    <w:rsid w:val="62BD758E"/>
    <w:rsid w:val="62BE09C2"/>
    <w:rsid w:val="62CA494A"/>
    <w:rsid w:val="62CE35CD"/>
    <w:rsid w:val="62E05038"/>
    <w:rsid w:val="62EC296A"/>
    <w:rsid w:val="630237FF"/>
    <w:rsid w:val="63096743"/>
    <w:rsid w:val="63122E37"/>
    <w:rsid w:val="631B4C86"/>
    <w:rsid w:val="632605EF"/>
    <w:rsid w:val="63261342"/>
    <w:rsid w:val="632E6DE1"/>
    <w:rsid w:val="6342590F"/>
    <w:rsid w:val="63483ED0"/>
    <w:rsid w:val="634E1CDC"/>
    <w:rsid w:val="63741106"/>
    <w:rsid w:val="63744C41"/>
    <w:rsid w:val="637747D8"/>
    <w:rsid w:val="63796C74"/>
    <w:rsid w:val="637A6D61"/>
    <w:rsid w:val="63804728"/>
    <w:rsid w:val="639A6942"/>
    <w:rsid w:val="639F6782"/>
    <w:rsid w:val="63B82100"/>
    <w:rsid w:val="63D729A1"/>
    <w:rsid w:val="63D8338D"/>
    <w:rsid w:val="63EB76F1"/>
    <w:rsid w:val="63F1122C"/>
    <w:rsid w:val="63FC163A"/>
    <w:rsid w:val="63FC4DFC"/>
    <w:rsid w:val="6401003E"/>
    <w:rsid w:val="640B50A2"/>
    <w:rsid w:val="640C6550"/>
    <w:rsid w:val="640E7511"/>
    <w:rsid w:val="640F3222"/>
    <w:rsid w:val="64166863"/>
    <w:rsid w:val="64176AC8"/>
    <w:rsid w:val="64190371"/>
    <w:rsid w:val="64295024"/>
    <w:rsid w:val="64301919"/>
    <w:rsid w:val="644263B6"/>
    <w:rsid w:val="644D4926"/>
    <w:rsid w:val="647358E8"/>
    <w:rsid w:val="647C24F0"/>
    <w:rsid w:val="64906C0D"/>
    <w:rsid w:val="64B13A32"/>
    <w:rsid w:val="64C230DC"/>
    <w:rsid w:val="64C86137"/>
    <w:rsid w:val="64CE3563"/>
    <w:rsid w:val="64D75FB7"/>
    <w:rsid w:val="64D87469"/>
    <w:rsid w:val="64DA3F5A"/>
    <w:rsid w:val="64FC6A62"/>
    <w:rsid w:val="65047306"/>
    <w:rsid w:val="65066E30"/>
    <w:rsid w:val="65086FCC"/>
    <w:rsid w:val="650D3D10"/>
    <w:rsid w:val="651C0278"/>
    <w:rsid w:val="653D153A"/>
    <w:rsid w:val="654D56D5"/>
    <w:rsid w:val="655718FF"/>
    <w:rsid w:val="655A1990"/>
    <w:rsid w:val="657118F0"/>
    <w:rsid w:val="658876D0"/>
    <w:rsid w:val="6593638F"/>
    <w:rsid w:val="6598361E"/>
    <w:rsid w:val="659D3D8F"/>
    <w:rsid w:val="659D77A7"/>
    <w:rsid w:val="65A261B1"/>
    <w:rsid w:val="65A578A0"/>
    <w:rsid w:val="65AF03DF"/>
    <w:rsid w:val="65AF0766"/>
    <w:rsid w:val="65BB0890"/>
    <w:rsid w:val="65BB1D83"/>
    <w:rsid w:val="65CF1FFF"/>
    <w:rsid w:val="65D01405"/>
    <w:rsid w:val="65E27B1D"/>
    <w:rsid w:val="65F35A7A"/>
    <w:rsid w:val="65F369AD"/>
    <w:rsid w:val="660B1368"/>
    <w:rsid w:val="661E6F4A"/>
    <w:rsid w:val="66215705"/>
    <w:rsid w:val="66237FF5"/>
    <w:rsid w:val="664503CD"/>
    <w:rsid w:val="664E5824"/>
    <w:rsid w:val="665417DE"/>
    <w:rsid w:val="666758BB"/>
    <w:rsid w:val="666A63F1"/>
    <w:rsid w:val="666B5CB8"/>
    <w:rsid w:val="667454A1"/>
    <w:rsid w:val="667E233A"/>
    <w:rsid w:val="668E4F9F"/>
    <w:rsid w:val="6692730B"/>
    <w:rsid w:val="669E5C63"/>
    <w:rsid w:val="66A2337A"/>
    <w:rsid w:val="66B44F86"/>
    <w:rsid w:val="66C76F9C"/>
    <w:rsid w:val="66D025E9"/>
    <w:rsid w:val="66D62DEA"/>
    <w:rsid w:val="66D77490"/>
    <w:rsid w:val="66E140B7"/>
    <w:rsid w:val="66EB1E83"/>
    <w:rsid w:val="66F11B1B"/>
    <w:rsid w:val="66F146C9"/>
    <w:rsid w:val="66F61814"/>
    <w:rsid w:val="66F916FE"/>
    <w:rsid w:val="670C0370"/>
    <w:rsid w:val="671432AE"/>
    <w:rsid w:val="671B1351"/>
    <w:rsid w:val="672766A3"/>
    <w:rsid w:val="67416600"/>
    <w:rsid w:val="674A03D0"/>
    <w:rsid w:val="674D11FF"/>
    <w:rsid w:val="676647AD"/>
    <w:rsid w:val="67686E0A"/>
    <w:rsid w:val="67694B37"/>
    <w:rsid w:val="67854A0D"/>
    <w:rsid w:val="6786325A"/>
    <w:rsid w:val="678E6CAE"/>
    <w:rsid w:val="679E7E5D"/>
    <w:rsid w:val="67BC08A2"/>
    <w:rsid w:val="67C47FE5"/>
    <w:rsid w:val="67C731C7"/>
    <w:rsid w:val="67DD1DB7"/>
    <w:rsid w:val="67DF08E1"/>
    <w:rsid w:val="67E97C77"/>
    <w:rsid w:val="67F4492A"/>
    <w:rsid w:val="680A2F09"/>
    <w:rsid w:val="680C5CB3"/>
    <w:rsid w:val="6812523B"/>
    <w:rsid w:val="68141638"/>
    <w:rsid w:val="68204970"/>
    <w:rsid w:val="682351B2"/>
    <w:rsid w:val="68312416"/>
    <w:rsid w:val="68314050"/>
    <w:rsid w:val="685B4A19"/>
    <w:rsid w:val="685E223E"/>
    <w:rsid w:val="685F05D8"/>
    <w:rsid w:val="686369DC"/>
    <w:rsid w:val="68700D26"/>
    <w:rsid w:val="68753AE7"/>
    <w:rsid w:val="68790C91"/>
    <w:rsid w:val="68816C8E"/>
    <w:rsid w:val="688814A3"/>
    <w:rsid w:val="68965DA9"/>
    <w:rsid w:val="68A0091E"/>
    <w:rsid w:val="68A55E24"/>
    <w:rsid w:val="68A618CA"/>
    <w:rsid w:val="68A855AA"/>
    <w:rsid w:val="68B25A15"/>
    <w:rsid w:val="68B613DA"/>
    <w:rsid w:val="68CC2785"/>
    <w:rsid w:val="68CC31F2"/>
    <w:rsid w:val="68E52F59"/>
    <w:rsid w:val="68EC226C"/>
    <w:rsid w:val="69095CB1"/>
    <w:rsid w:val="69115372"/>
    <w:rsid w:val="69147D16"/>
    <w:rsid w:val="6915529B"/>
    <w:rsid w:val="692B12FE"/>
    <w:rsid w:val="692F4220"/>
    <w:rsid w:val="693255E5"/>
    <w:rsid w:val="694B3A55"/>
    <w:rsid w:val="69580F28"/>
    <w:rsid w:val="695E75F5"/>
    <w:rsid w:val="696935C7"/>
    <w:rsid w:val="697456BD"/>
    <w:rsid w:val="697763AD"/>
    <w:rsid w:val="698E4CB4"/>
    <w:rsid w:val="69A62888"/>
    <w:rsid w:val="69B70AAF"/>
    <w:rsid w:val="69C62745"/>
    <w:rsid w:val="69C72B43"/>
    <w:rsid w:val="6A1B1FD3"/>
    <w:rsid w:val="6A2676B9"/>
    <w:rsid w:val="6A3C3294"/>
    <w:rsid w:val="6A40236E"/>
    <w:rsid w:val="6A43504C"/>
    <w:rsid w:val="6A4517A8"/>
    <w:rsid w:val="6A477A31"/>
    <w:rsid w:val="6A535670"/>
    <w:rsid w:val="6A66238E"/>
    <w:rsid w:val="6A6B47D1"/>
    <w:rsid w:val="6A6D6F15"/>
    <w:rsid w:val="6A9B7533"/>
    <w:rsid w:val="6AB646AC"/>
    <w:rsid w:val="6AC3371E"/>
    <w:rsid w:val="6AC66018"/>
    <w:rsid w:val="6AC70B33"/>
    <w:rsid w:val="6AD027CE"/>
    <w:rsid w:val="6AD36513"/>
    <w:rsid w:val="6AE0674B"/>
    <w:rsid w:val="6AE24F96"/>
    <w:rsid w:val="6AE82DBA"/>
    <w:rsid w:val="6AEA3D57"/>
    <w:rsid w:val="6AF44745"/>
    <w:rsid w:val="6AF859CF"/>
    <w:rsid w:val="6B0C1BF9"/>
    <w:rsid w:val="6B195318"/>
    <w:rsid w:val="6B1966CF"/>
    <w:rsid w:val="6B2D6289"/>
    <w:rsid w:val="6B564793"/>
    <w:rsid w:val="6B5C5D92"/>
    <w:rsid w:val="6B722706"/>
    <w:rsid w:val="6B75115C"/>
    <w:rsid w:val="6B7E3E00"/>
    <w:rsid w:val="6B7F4E60"/>
    <w:rsid w:val="6B823D04"/>
    <w:rsid w:val="6B86765E"/>
    <w:rsid w:val="6B8B0B6E"/>
    <w:rsid w:val="6B8B2321"/>
    <w:rsid w:val="6B910E5C"/>
    <w:rsid w:val="6B9523C7"/>
    <w:rsid w:val="6B974A9F"/>
    <w:rsid w:val="6B9E5B3B"/>
    <w:rsid w:val="6BA01F14"/>
    <w:rsid w:val="6BA139C6"/>
    <w:rsid w:val="6BB44C4A"/>
    <w:rsid w:val="6BB456AA"/>
    <w:rsid w:val="6BBE31AF"/>
    <w:rsid w:val="6BCE4E88"/>
    <w:rsid w:val="6BD16BF3"/>
    <w:rsid w:val="6BDE7A23"/>
    <w:rsid w:val="6C033CB7"/>
    <w:rsid w:val="6C046F13"/>
    <w:rsid w:val="6C0849EB"/>
    <w:rsid w:val="6C0A400F"/>
    <w:rsid w:val="6C190B74"/>
    <w:rsid w:val="6C240B69"/>
    <w:rsid w:val="6C2D1C79"/>
    <w:rsid w:val="6C311A8F"/>
    <w:rsid w:val="6C3D4FC1"/>
    <w:rsid w:val="6C3F4DB3"/>
    <w:rsid w:val="6C524AA0"/>
    <w:rsid w:val="6C6132D1"/>
    <w:rsid w:val="6C620C0D"/>
    <w:rsid w:val="6C6B2B5C"/>
    <w:rsid w:val="6C703C36"/>
    <w:rsid w:val="6C731884"/>
    <w:rsid w:val="6C736561"/>
    <w:rsid w:val="6C741668"/>
    <w:rsid w:val="6C7D180E"/>
    <w:rsid w:val="6C7E464D"/>
    <w:rsid w:val="6C837197"/>
    <w:rsid w:val="6C9343D8"/>
    <w:rsid w:val="6CA15CFD"/>
    <w:rsid w:val="6CA27EC2"/>
    <w:rsid w:val="6CAB614C"/>
    <w:rsid w:val="6CAC4037"/>
    <w:rsid w:val="6CAE48B6"/>
    <w:rsid w:val="6CB53614"/>
    <w:rsid w:val="6CBD13E7"/>
    <w:rsid w:val="6CCE0F01"/>
    <w:rsid w:val="6CD20D07"/>
    <w:rsid w:val="6CD4573A"/>
    <w:rsid w:val="6CD67EC8"/>
    <w:rsid w:val="6CDD0761"/>
    <w:rsid w:val="6CEE7203"/>
    <w:rsid w:val="6CFE0D97"/>
    <w:rsid w:val="6D012958"/>
    <w:rsid w:val="6D0B27F3"/>
    <w:rsid w:val="6D0E05B0"/>
    <w:rsid w:val="6D174089"/>
    <w:rsid w:val="6D195D0F"/>
    <w:rsid w:val="6D196B78"/>
    <w:rsid w:val="6D2022C2"/>
    <w:rsid w:val="6D242E5C"/>
    <w:rsid w:val="6D2B7194"/>
    <w:rsid w:val="6D302D36"/>
    <w:rsid w:val="6D3228C2"/>
    <w:rsid w:val="6D360D76"/>
    <w:rsid w:val="6D3C2B1A"/>
    <w:rsid w:val="6D4B58A8"/>
    <w:rsid w:val="6D547B11"/>
    <w:rsid w:val="6D570BF5"/>
    <w:rsid w:val="6D645A66"/>
    <w:rsid w:val="6D67778B"/>
    <w:rsid w:val="6D6D0BB3"/>
    <w:rsid w:val="6D6F0BF6"/>
    <w:rsid w:val="6D7C40B3"/>
    <w:rsid w:val="6D81722A"/>
    <w:rsid w:val="6DA12442"/>
    <w:rsid w:val="6DA622C0"/>
    <w:rsid w:val="6DB10BD1"/>
    <w:rsid w:val="6DB21DAC"/>
    <w:rsid w:val="6DCB04B4"/>
    <w:rsid w:val="6DE341E4"/>
    <w:rsid w:val="6DE34DBB"/>
    <w:rsid w:val="6DEE00AB"/>
    <w:rsid w:val="6E032E11"/>
    <w:rsid w:val="6E1211F8"/>
    <w:rsid w:val="6E125114"/>
    <w:rsid w:val="6E1F540D"/>
    <w:rsid w:val="6E2022D3"/>
    <w:rsid w:val="6E2E2FDA"/>
    <w:rsid w:val="6E2E65ED"/>
    <w:rsid w:val="6E346EEC"/>
    <w:rsid w:val="6E3654BB"/>
    <w:rsid w:val="6E3E6C71"/>
    <w:rsid w:val="6E42035D"/>
    <w:rsid w:val="6E512686"/>
    <w:rsid w:val="6E542593"/>
    <w:rsid w:val="6E593AC0"/>
    <w:rsid w:val="6E771448"/>
    <w:rsid w:val="6E865082"/>
    <w:rsid w:val="6EA42383"/>
    <w:rsid w:val="6EA8022D"/>
    <w:rsid w:val="6EBB319E"/>
    <w:rsid w:val="6EC2155F"/>
    <w:rsid w:val="6EE73B73"/>
    <w:rsid w:val="6EE823E0"/>
    <w:rsid w:val="6EEF62B9"/>
    <w:rsid w:val="6EF77A9B"/>
    <w:rsid w:val="6F12166F"/>
    <w:rsid w:val="6F130FB3"/>
    <w:rsid w:val="6F1F6E0E"/>
    <w:rsid w:val="6F271511"/>
    <w:rsid w:val="6F3222DA"/>
    <w:rsid w:val="6F3B70B1"/>
    <w:rsid w:val="6F3F7876"/>
    <w:rsid w:val="6F4A6ACA"/>
    <w:rsid w:val="6F536310"/>
    <w:rsid w:val="6F716DF4"/>
    <w:rsid w:val="6F73523F"/>
    <w:rsid w:val="6F8159A1"/>
    <w:rsid w:val="6F8B6B27"/>
    <w:rsid w:val="6F8C403A"/>
    <w:rsid w:val="6F9738C5"/>
    <w:rsid w:val="6F9747C1"/>
    <w:rsid w:val="6FA44AE1"/>
    <w:rsid w:val="6FC617EC"/>
    <w:rsid w:val="6FC972A9"/>
    <w:rsid w:val="6FCF3B06"/>
    <w:rsid w:val="6FD330EB"/>
    <w:rsid w:val="6FED19F4"/>
    <w:rsid w:val="6FFC2E2B"/>
    <w:rsid w:val="700526C1"/>
    <w:rsid w:val="70170423"/>
    <w:rsid w:val="701E646B"/>
    <w:rsid w:val="70372946"/>
    <w:rsid w:val="70515E73"/>
    <w:rsid w:val="705D5FA7"/>
    <w:rsid w:val="707D0D1D"/>
    <w:rsid w:val="708616BB"/>
    <w:rsid w:val="708930F7"/>
    <w:rsid w:val="70973E3D"/>
    <w:rsid w:val="709E1190"/>
    <w:rsid w:val="70A979B9"/>
    <w:rsid w:val="70AD1CBC"/>
    <w:rsid w:val="70B145C3"/>
    <w:rsid w:val="70DE25C5"/>
    <w:rsid w:val="70FB1D9B"/>
    <w:rsid w:val="70FE20EC"/>
    <w:rsid w:val="710B7906"/>
    <w:rsid w:val="710F0700"/>
    <w:rsid w:val="71126D50"/>
    <w:rsid w:val="7115622B"/>
    <w:rsid w:val="712453BF"/>
    <w:rsid w:val="712567DA"/>
    <w:rsid w:val="71297C8B"/>
    <w:rsid w:val="712D6D35"/>
    <w:rsid w:val="71302EF0"/>
    <w:rsid w:val="713202A8"/>
    <w:rsid w:val="713319C6"/>
    <w:rsid w:val="714159B0"/>
    <w:rsid w:val="71494F15"/>
    <w:rsid w:val="714D5E94"/>
    <w:rsid w:val="71553416"/>
    <w:rsid w:val="715838AE"/>
    <w:rsid w:val="7161422D"/>
    <w:rsid w:val="718A0535"/>
    <w:rsid w:val="718E5094"/>
    <w:rsid w:val="71971739"/>
    <w:rsid w:val="719E635E"/>
    <w:rsid w:val="71A210AF"/>
    <w:rsid w:val="71BE70F7"/>
    <w:rsid w:val="71CE1F5E"/>
    <w:rsid w:val="71CF24DB"/>
    <w:rsid w:val="71D74728"/>
    <w:rsid w:val="71DA14B6"/>
    <w:rsid w:val="71E408B4"/>
    <w:rsid w:val="71F81114"/>
    <w:rsid w:val="72073D64"/>
    <w:rsid w:val="720C4990"/>
    <w:rsid w:val="7215244A"/>
    <w:rsid w:val="722155A0"/>
    <w:rsid w:val="72242FE0"/>
    <w:rsid w:val="723A4A63"/>
    <w:rsid w:val="724D2A49"/>
    <w:rsid w:val="72536004"/>
    <w:rsid w:val="726F6008"/>
    <w:rsid w:val="727049E5"/>
    <w:rsid w:val="729530B2"/>
    <w:rsid w:val="729601FD"/>
    <w:rsid w:val="72CA1009"/>
    <w:rsid w:val="72D622CC"/>
    <w:rsid w:val="72DA3E07"/>
    <w:rsid w:val="72DE4230"/>
    <w:rsid w:val="72F02700"/>
    <w:rsid w:val="72F251AE"/>
    <w:rsid w:val="730742E1"/>
    <w:rsid w:val="73174FE7"/>
    <w:rsid w:val="731829A5"/>
    <w:rsid w:val="733662C6"/>
    <w:rsid w:val="73390C11"/>
    <w:rsid w:val="7343757A"/>
    <w:rsid w:val="7345586F"/>
    <w:rsid w:val="735B0747"/>
    <w:rsid w:val="73600C54"/>
    <w:rsid w:val="736716A5"/>
    <w:rsid w:val="73676A61"/>
    <w:rsid w:val="73715B85"/>
    <w:rsid w:val="73753AA5"/>
    <w:rsid w:val="737C0828"/>
    <w:rsid w:val="73877425"/>
    <w:rsid w:val="73892323"/>
    <w:rsid w:val="73A4562A"/>
    <w:rsid w:val="73BE7AD2"/>
    <w:rsid w:val="73C0279F"/>
    <w:rsid w:val="73D54876"/>
    <w:rsid w:val="73D60AF0"/>
    <w:rsid w:val="73D61E53"/>
    <w:rsid w:val="73E7337C"/>
    <w:rsid w:val="73EE2380"/>
    <w:rsid w:val="73F84858"/>
    <w:rsid w:val="740A3F37"/>
    <w:rsid w:val="74840E80"/>
    <w:rsid w:val="74862BE7"/>
    <w:rsid w:val="748873E6"/>
    <w:rsid w:val="748C6374"/>
    <w:rsid w:val="749E3DD1"/>
    <w:rsid w:val="74AD49AE"/>
    <w:rsid w:val="74BC22AF"/>
    <w:rsid w:val="74C46877"/>
    <w:rsid w:val="74CD3A44"/>
    <w:rsid w:val="74D63CCD"/>
    <w:rsid w:val="74E2660E"/>
    <w:rsid w:val="74ED5BAF"/>
    <w:rsid w:val="74FD2E75"/>
    <w:rsid w:val="7507050E"/>
    <w:rsid w:val="750A7A1F"/>
    <w:rsid w:val="751C5552"/>
    <w:rsid w:val="7528434D"/>
    <w:rsid w:val="7538638B"/>
    <w:rsid w:val="753A0813"/>
    <w:rsid w:val="753C15F9"/>
    <w:rsid w:val="754247CA"/>
    <w:rsid w:val="754C4D2B"/>
    <w:rsid w:val="754E7C0C"/>
    <w:rsid w:val="755B08B8"/>
    <w:rsid w:val="75690F13"/>
    <w:rsid w:val="756F6887"/>
    <w:rsid w:val="757034CB"/>
    <w:rsid w:val="75740562"/>
    <w:rsid w:val="757F16CB"/>
    <w:rsid w:val="759214C4"/>
    <w:rsid w:val="75AF4934"/>
    <w:rsid w:val="75D1258C"/>
    <w:rsid w:val="75E35C04"/>
    <w:rsid w:val="75E8405A"/>
    <w:rsid w:val="75ED4B1D"/>
    <w:rsid w:val="75EF00D3"/>
    <w:rsid w:val="7606020E"/>
    <w:rsid w:val="76084D59"/>
    <w:rsid w:val="762B6B66"/>
    <w:rsid w:val="76415C8E"/>
    <w:rsid w:val="76443501"/>
    <w:rsid w:val="764B754A"/>
    <w:rsid w:val="7650567F"/>
    <w:rsid w:val="76544F01"/>
    <w:rsid w:val="766109B2"/>
    <w:rsid w:val="766C7C47"/>
    <w:rsid w:val="767C099B"/>
    <w:rsid w:val="767D5BA7"/>
    <w:rsid w:val="767E366C"/>
    <w:rsid w:val="768E2703"/>
    <w:rsid w:val="76943AA8"/>
    <w:rsid w:val="7697741F"/>
    <w:rsid w:val="769929B0"/>
    <w:rsid w:val="76B657B6"/>
    <w:rsid w:val="76D64EDF"/>
    <w:rsid w:val="76E3306E"/>
    <w:rsid w:val="76EC0056"/>
    <w:rsid w:val="76F22239"/>
    <w:rsid w:val="770170AD"/>
    <w:rsid w:val="771861E0"/>
    <w:rsid w:val="77361223"/>
    <w:rsid w:val="77385770"/>
    <w:rsid w:val="773A5FDA"/>
    <w:rsid w:val="773B427C"/>
    <w:rsid w:val="77481238"/>
    <w:rsid w:val="7757155E"/>
    <w:rsid w:val="77722734"/>
    <w:rsid w:val="77727BB6"/>
    <w:rsid w:val="777D780C"/>
    <w:rsid w:val="77825BC7"/>
    <w:rsid w:val="77851FD1"/>
    <w:rsid w:val="779439A1"/>
    <w:rsid w:val="779A3B26"/>
    <w:rsid w:val="779F40E1"/>
    <w:rsid w:val="77A17AD9"/>
    <w:rsid w:val="77A95F15"/>
    <w:rsid w:val="77B0501D"/>
    <w:rsid w:val="77B6335D"/>
    <w:rsid w:val="77BB3692"/>
    <w:rsid w:val="77D62914"/>
    <w:rsid w:val="77DF6FB6"/>
    <w:rsid w:val="77F879E6"/>
    <w:rsid w:val="77FE4066"/>
    <w:rsid w:val="780B2856"/>
    <w:rsid w:val="781A12A6"/>
    <w:rsid w:val="782C7E5E"/>
    <w:rsid w:val="784843DD"/>
    <w:rsid w:val="7852119C"/>
    <w:rsid w:val="78546128"/>
    <w:rsid w:val="78576EDF"/>
    <w:rsid w:val="785E5E73"/>
    <w:rsid w:val="78652A66"/>
    <w:rsid w:val="7871702D"/>
    <w:rsid w:val="787B17EC"/>
    <w:rsid w:val="787C2B15"/>
    <w:rsid w:val="78815341"/>
    <w:rsid w:val="788B65BE"/>
    <w:rsid w:val="78994F39"/>
    <w:rsid w:val="789C227B"/>
    <w:rsid w:val="78A03F55"/>
    <w:rsid w:val="78A80091"/>
    <w:rsid w:val="78AF5706"/>
    <w:rsid w:val="78B02AE5"/>
    <w:rsid w:val="78CD33EF"/>
    <w:rsid w:val="78CD7CBA"/>
    <w:rsid w:val="78F73C57"/>
    <w:rsid w:val="78FC2577"/>
    <w:rsid w:val="79080B14"/>
    <w:rsid w:val="79127390"/>
    <w:rsid w:val="79175C4F"/>
    <w:rsid w:val="792B15C6"/>
    <w:rsid w:val="792B4238"/>
    <w:rsid w:val="79324D91"/>
    <w:rsid w:val="7938305A"/>
    <w:rsid w:val="793E195E"/>
    <w:rsid w:val="793E7C2C"/>
    <w:rsid w:val="795E5FF9"/>
    <w:rsid w:val="796677C0"/>
    <w:rsid w:val="796878C3"/>
    <w:rsid w:val="797867CB"/>
    <w:rsid w:val="797B0B91"/>
    <w:rsid w:val="79811313"/>
    <w:rsid w:val="79BE2E86"/>
    <w:rsid w:val="79BF2222"/>
    <w:rsid w:val="79C402F6"/>
    <w:rsid w:val="79CA7950"/>
    <w:rsid w:val="79D95D54"/>
    <w:rsid w:val="79EE32C2"/>
    <w:rsid w:val="79EF192E"/>
    <w:rsid w:val="79F42C27"/>
    <w:rsid w:val="7A031ED4"/>
    <w:rsid w:val="7A085B5C"/>
    <w:rsid w:val="7A3221F2"/>
    <w:rsid w:val="7A324EA8"/>
    <w:rsid w:val="7A381E83"/>
    <w:rsid w:val="7A440980"/>
    <w:rsid w:val="7A5E3C22"/>
    <w:rsid w:val="7A7C2E6D"/>
    <w:rsid w:val="7A7F7119"/>
    <w:rsid w:val="7A9A3B04"/>
    <w:rsid w:val="7AC55223"/>
    <w:rsid w:val="7ACA06DF"/>
    <w:rsid w:val="7ACA7717"/>
    <w:rsid w:val="7ACF3AE8"/>
    <w:rsid w:val="7AD80167"/>
    <w:rsid w:val="7ADD01F4"/>
    <w:rsid w:val="7AE53059"/>
    <w:rsid w:val="7AFD3B31"/>
    <w:rsid w:val="7AFF6A41"/>
    <w:rsid w:val="7B0750DC"/>
    <w:rsid w:val="7B0F589B"/>
    <w:rsid w:val="7B1004F8"/>
    <w:rsid w:val="7B111613"/>
    <w:rsid w:val="7B2D10F9"/>
    <w:rsid w:val="7B4B01A3"/>
    <w:rsid w:val="7B581406"/>
    <w:rsid w:val="7B63053E"/>
    <w:rsid w:val="7B6D6A6D"/>
    <w:rsid w:val="7B7C545D"/>
    <w:rsid w:val="7B862528"/>
    <w:rsid w:val="7B961AC4"/>
    <w:rsid w:val="7B965B52"/>
    <w:rsid w:val="7B97094C"/>
    <w:rsid w:val="7B977999"/>
    <w:rsid w:val="7BB557D8"/>
    <w:rsid w:val="7BB60A84"/>
    <w:rsid w:val="7BC91F1D"/>
    <w:rsid w:val="7BCB52F8"/>
    <w:rsid w:val="7BCE0998"/>
    <w:rsid w:val="7BDB4CBF"/>
    <w:rsid w:val="7BDF766B"/>
    <w:rsid w:val="7BE422A4"/>
    <w:rsid w:val="7BEA104E"/>
    <w:rsid w:val="7C0A58EB"/>
    <w:rsid w:val="7C280863"/>
    <w:rsid w:val="7C283463"/>
    <w:rsid w:val="7C2A17F0"/>
    <w:rsid w:val="7C304B20"/>
    <w:rsid w:val="7C411B69"/>
    <w:rsid w:val="7C4D4F70"/>
    <w:rsid w:val="7C511FB9"/>
    <w:rsid w:val="7C5272A4"/>
    <w:rsid w:val="7C5D5E4C"/>
    <w:rsid w:val="7C622463"/>
    <w:rsid w:val="7C753008"/>
    <w:rsid w:val="7C7D423B"/>
    <w:rsid w:val="7C884F80"/>
    <w:rsid w:val="7C891E89"/>
    <w:rsid w:val="7C9122F6"/>
    <w:rsid w:val="7C9376BF"/>
    <w:rsid w:val="7C9406E9"/>
    <w:rsid w:val="7CBF0696"/>
    <w:rsid w:val="7CC825EE"/>
    <w:rsid w:val="7CD83499"/>
    <w:rsid w:val="7CED320C"/>
    <w:rsid w:val="7CEF494D"/>
    <w:rsid w:val="7D027150"/>
    <w:rsid w:val="7D05497F"/>
    <w:rsid w:val="7D071D6F"/>
    <w:rsid w:val="7D1B558C"/>
    <w:rsid w:val="7D46487C"/>
    <w:rsid w:val="7D4F242E"/>
    <w:rsid w:val="7D576150"/>
    <w:rsid w:val="7D590B8E"/>
    <w:rsid w:val="7D5E09E4"/>
    <w:rsid w:val="7D69086C"/>
    <w:rsid w:val="7D887632"/>
    <w:rsid w:val="7DDC47EB"/>
    <w:rsid w:val="7DE7312F"/>
    <w:rsid w:val="7DF8153F"/>
    <w:rsid w:val="7DFF5E7B"/>
    <w:rsid w:val="7E205179"/>
    <w:rsid w:val="7E226494"/>
    <w:rsid w:val="7E2B33CD"/>
    <w:rsid w:val="7E2E392E"/>
    <w:rsid w:val="7E4344E3"/>
    <w:rsid w:val="7E490C69"/>
    <w:rsid w:val="7E6165FD"/>
    <w:rsid w:val="7E6B2A3E"/>
    <w:rsid w:val="7E787E06"/>
    <w:rsid w:val="7E7E2819"/>
    <w:rsid w:val="7E8A3C53"/>
    <w:rsid w:val="7E8D7F0A"/>
    <w:rsid w:val="7E982AFC"/>
    <w:rsid w:val="7EA47EDB"/>
    <w:rsid w:val="7EA63687"/>
    <w:rsid w:val="7EBF4201"/>
    <w:rsid w:val="7ECE41B2"/>
    <w:rsid w:val="7ED975B4"/>
    <w:rsid w:val="7EE15694"/>
    <w:rsid w:val="7EEE6858"/>
    <w:rsid w:val="7EFD588A"/>
    <w:rsid w:val="7F095723"/>
    <w:rsid w:val="7F0F596C"/>
    <w:rsid w:val="7F11601D"/>
    <w:rsid w:val="7F495B27"/>
    <w:rsid w:val="7F4C6798"/>
    <w:rsid w:val="7F514AC5"/>
    <w:rsid w:val="7F541613"/>
    <w:rsid w:val="7F5E2766"/>
    <w:rsid w:val="7F6579F2"/>
    <w:rsid w:val="7F6732DD"/>
    <w:rsid w:val="7F8330B3"/>
    <w:rsid w:val="7F846E0D"/>
    <w:rsid w:val="7F8C33D6"/>
    <w:rsid w:val="7F9015E2"/>
    <w:rsid w:val="7F9630EB"/>
    <w:rsid w:val="7F9772F4"/>
    <w:rsid w:val="7F985429"/>
    <w:rsid w:val="7FA15313"/>
    <w:rsid w:val="7FA25795"/>
    <w:rsid w:val="7FBE27A3"/>
    <w:rsid w:val="7FC61833"/>
    <w:rsid w:val="7FCA3D82"/>
    <w:rsid w:val="7FD22389"/>
    <w:rsid w:val="7FD60F9A"/>
    <w:rsid w:val="7FDD2894"/>
    <w:rsid w:val="7FF52400"/>
    <w:rsid w:val="7FF557E5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E8B6168-0B7F-4986-B05B-5F264C75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unhideWhenUsed="1" w:qFormat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539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B853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853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85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B85397"/>
    <w:pPr>
      <w:spacing w:beforeAutospacing="1" w:afterAutospacing="1"/>
      <w:jc w:val="left"/>
    </w:pPr>
    <w:rPr>
      <w:kern w:val="0"/>
      <w:sz w:val="24"/>
    </w:rPr>
  </w:style>
  <w:style w:type="character" w:styleId="aa">
    <w:name w:val="FollowedHyperlink"/>
    <w:basedOn w:val="a0"/>
    <w:unhideWhenUsed/>
    <w:qFormat/>
    <w:rsid w:val="00B85397"/>
    <w:rPr>
      <w:color w:val="333333"/>
      <w:u w:val="none"/>
    </w:rPr>
  </w:style>
  <w:style w:type="character" w:styleId="ab">
    <w:name w:val="Emphasis"/>
    <w:basedOn w:val="a0"/>
    <w:uiPriority w:val="20"/>
    <w:qFormat/>
    <w:rsid w:val="00B85397"/>
  </w:style>
  <w:style w:type="character" w:styleId="HTML">
    <w:name w:val="HTML Definition"/>
    <w:basedOn w:val="a0"/>
    <w:unhideWhenUsed/>
    <w:qFormat/>
    <w:rsid w:val="00B85397"/>
  </w:style>
  <w:style w:type="character" w:styleId="HTML0">
    <w:name w:val="HTML Acronym"/>
    <w:basedOn w:val="a0"/>
    <w:unhideWhenUsed/>
    <w:qFormat/>
    <w:rsid w:val="00B85397"/>
  </w:style>
  <w:style w:type="character" w:styleId="HTML1">
    <w:name w:val="HTML Variable"/>
    <w:basedOn w:val="a0"/>
    <w:unhideWhenUsed/>
    <w:qFormat/>
    <w:rsid w:val="00B85397"/>
  </w:style>
  <w:style w:type="character" w:styleId="ac">
    <w:name w:val="Hyperlink"/>
    <w:basedOn w:val="a0"/>
    <w:unhideWhenUsed/>
    <w:qFormat/>
    <w:rsid w:val="00B85397"/>
    <w:rPr>
      <w:color w:val="333333"/>
      <w:u w:val="none"/>
    </w:rPr>
  </w:style>
  <w:style w:type="character" w:styleId="HTML2">
    <w:name w:val="HTML Code"/>
    <w:basedOn w:val="a0"/>
    <w:unhideWhenUsed/>
    <w:qFormat/>
    <w:rsid w:val="00B85397"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  <w:rsid w:val="00B85397"/>
  </w:style>
  <w:style w:type="character" w:customStyle="1" w:styleId="a8">
    <w:name w:val="页眉 字符"/>
    <w:basedOn w:val="a0"/>
    <w:link w:val="a7"/>
    <w:uiPriority w:val="99"/>
    <w:semiHidden/>
    <w:qFormat/>
    <w:rsid w:val="00B85397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B8539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B85397"/>
    <w:rPr>
      <w:sz w:val="18"/>
      <w:szCs w:val="18"/>
    </w:rPr>
  </w:style>
  <w:style w:type="character" w:customStyle="1" w:styleId="ulogin">
    <w:name w:val="u_login"/>
    <w:basedOn w:val="a0"/>
    <w:qFormat/>
    <w:rsid w:val="00B85397"/>
  </w:style>
  <w:style w:type="character" w:customStyle="1" w:styleId="red">
    <w:name w:val="red"/>
    <w:basedOn w:val="a0"/>
    <w:qFormat/>
    <w:rsid w:val="00B85397"/>
    <w:rPr>
      <w:color w:val="CC0000"/>
    </w:rPr>
  </w:style>
  <w:style w:type="paragraph" w:customStyle="1" w:styleId="0">
    <w:name w:val="0"/>
    <w:basedOn w:val="a"/>
    <w:rsid w:val="00851B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804A7"/>
  </w:style>
  <w:style w:type="paragraph" w:customStyle="1" w:styleId="a30">
    <w:name w:val="a3"/>
    <w:basedOn w:val="a"/>
    <w:rsid w:val="00DF290B"/>
    <w:pPr>
      <w:widowControl/>
      <w:ind w:firstLine="420"/>
    </w:pPr>
    <w:rPr>
      <w:rFonts w:ascii="Times New Roman" w:hAnsi="Times New Roman"/>
      <w:kern w:val="0"/>
      <w:szCs w:val="21"/>
    </w:rPr>
  </w:style>
  <w:style w:type="character" w:styleId="ad">
    <w:name w:val="Strong"/>
    <w:basedOn w:val="a0"/>
    <w:uiPriority w:val="22"/>
    <w:qFormat/>
    <w:rsid w:val="000744E4"/>
    <w:rPr>
      <w:b/>
      <w:bCs/>
    </w:rPr>
  </w:style>
  <w:style w:type="paragraph" w:customStyle="1" w:styleId="default1">
    <w:name w:val="default1"/>
    <w:basedOn w:val="a"/>
    <w:rsid w:val="00667CE0"/>
    <w:pPr>
      <w:widowControl/>
      <w:jc w:val="left"/>
    </w:pPr>
    <w:rPr>
      <w:rFonts w:ascii="Times New Roman" w:hAnsi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4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0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8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3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9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5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32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42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938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77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4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5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3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97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0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88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25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7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6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62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41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1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34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13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24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9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83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5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1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08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2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47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0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1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37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5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0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5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4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0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2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344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8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8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8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4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56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4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2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87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75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9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10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6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6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0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8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53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8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31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0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25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51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9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29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2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5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1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9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0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41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4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4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4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35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9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5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9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8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33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44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6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2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72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95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8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25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8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8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23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0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32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12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83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00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49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0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45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5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6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1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7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9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85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2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8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18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7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07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93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0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2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58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62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99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9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15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0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27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24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0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7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8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2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94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3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9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45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7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4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2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76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2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32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36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17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0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4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99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8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2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8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80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4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15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36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25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5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98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3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1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3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36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66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7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4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12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12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15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93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01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9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9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1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0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5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6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5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478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32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61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71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39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5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0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9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1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93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51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81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68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4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50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4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09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4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6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7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83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36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93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16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36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14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65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40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37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60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8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9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3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79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7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9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5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2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3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8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83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3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9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53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9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2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94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8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61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70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5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64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4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9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8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28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2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8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2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2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3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96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18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42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7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2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3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4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37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9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25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2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4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5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91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11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8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83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82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4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68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4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35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00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37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30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026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0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99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07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5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0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6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76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0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0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0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3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39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6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6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41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01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1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1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1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70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0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35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8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67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7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6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5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5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1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7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9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4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7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4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6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575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7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7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1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1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3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3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0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63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8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35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83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5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0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7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28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7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2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04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1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7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4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9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1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88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63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1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5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7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74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2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4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3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3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8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4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0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02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2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5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9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79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62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4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3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0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25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66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0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1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85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3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6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9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1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76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6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53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3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00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9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49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9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16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52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09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46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06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4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13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80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5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76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4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7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2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9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14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1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4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0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7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25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19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8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1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0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9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1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88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9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96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52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288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20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9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9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38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7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5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8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5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8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65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251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96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23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84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6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6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7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8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9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16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6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2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66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04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3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1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2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4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66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4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28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50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17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9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4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14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8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1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95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2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98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74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8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9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9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45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34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3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93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7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6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72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2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4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9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9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1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9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1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6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8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2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92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1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16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1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7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6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6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1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96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50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57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9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36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9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3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2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9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7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29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5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48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0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1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1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1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9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822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54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6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7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11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1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5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4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91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3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2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1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8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5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3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5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9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62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6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0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4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1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4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23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6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8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67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77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1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27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3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3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6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7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0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3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6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59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40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10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7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31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8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1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62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79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0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786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4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7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40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1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8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7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08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7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8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2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0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6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69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59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77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2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4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7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3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1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8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02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1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12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06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66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7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2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6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9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08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9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420</Words>
  <Characters>2398</Characters>
  <Application>Microsoft Office Word</Application>
  <DocSecurity>0</DocSecurity>
  <Lines>19</Lines>
  <Paragraphs>5</Paragraphs>
  <ScaleCrop>false</ScaleCrop>
  <Company>北京今日学易科技有限公司(Zxxk.Com)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s494916.html四年级上数学教案-公顷和平方千米 -人教新课标2014.docx</dc:title>
  <dc:subject>s494916.html四年级上数学教案-公顷和平方千米 -人教新课标2014.docx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6</cp:revision>
  <dcterms:created xsi:type="dcterms:W3CDTF">2016-02-04T04:40:00Z</dcterms:created>
  <dcterms:modified xsi:type="dcterms:W3CDTF">2018-11-06T13:21:00Z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